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04C4" w14:textId="77777777" w:rsidR="001A48A1" w:rsidRDefault="00CC403D" w:rsidP="000250EF">
      <w:pPr>
        <w:spacing w:after="0" w:line="240" w:lineRule="auto"/>
        <w:contextualSpacing/>
        <w:jc w:val="center"/>
        <w:rPr>
          <w:rFonts w:ascii="Times New Roman" w:hAnsi="Times New Roman" w:cs="Times New Roman"/>
          <w:b/>
          <w:sz w:val="24"/>
          <w:szCs w:val="24"/>
        </w:rPr>
      </w:pPr>
      <w:r w:rsidRPr="00FD2ADB">
        <w:rPr>
          <w:rFonts w:ascii="Times New Roman" w:hAnsi="Times New Roman" w:cs="Times New Roman"/>
          <w:b/>
          <w:sz w:val="24"/>
          <w:szCs w:val="24"/>
        </w:rPr>
        <w:t xml:space="preserve">ADATVÉDELMI TÁJÉKOZTATÓ </w:t>
      </w:r>
      <w:r w:rsidR="00053E7B">
        <w:rPr>
          <w:rFonts w:ascii="Times New Roman" w:hAnsi="Times New Roman" w:cs="Times New Roman"/>
          <w:b/>
          <w:sz w:val="24"/>
          <w:szCs w:val="24"/>
        </w:rPr>
        <w:t>ÉS NYILATKOZAT</w:t>
      </w:r>
    </w:p>
    <w:p w14:paraId="3963BB6E" w14:textId="77777777" w:rsidR="00053E7B" w:rsidRPr="00447185" w:rsidRDefault="00915DE5" w:rsidP="00915DE5">
      <w:pPr>
        <w:spacing w:after="0" w:line="240" w:lineRule="auto"/>
        <w:ind w:left="360"/>
        <w:contextualSpacing/>
        <w:jc w:val="center"/>
        <w:rPr>
          <w:rFonts w:ascii="Times New Roman" w:hAnsi="Times New Roman" w:cs="Times New Roman"/>
          <w:sz w:val="24"/>
          <w:szCs w:val="24"/>
        </w:rPr>
      </w:pPr>
      <w:r>
        <w:rPr>
          <w:rFonts w:ascii="Times New Roman" w:hAnsi="Times New Roman" w:cs="Times New Roman"/>
          <w:sz w:val="24"/>
          <w:szCs w:val="24"/>
        </w:rPr>
        <w:t>Egymásra Lépni Tilos – alkotói pályázaton történő részvételhez kapcsolódó személyes adatok kezeléséhez</w:t>
      </w:r>
    </w:p>
    <w:p w14:paraId="421A37EA" w14:textId="77777777" w:rsidR="00D8135F" w:rsidRPr="00FD2ADB" w:rsidRDefault="00D8135F" w:rsidP="000250EF">
      <w:pPr>
        <w:spacing w:after="0" w:line="240" w:lineRule="auto"/>
        <w:contextualSpacing/>
        <w:jc w:val="center"/>
        <w:rPr>
          <w:rFonts w:ascii="Times New Roman" w:hAnsi="Times New Roman" w:cs="Times New Roman"/>
          <w:b/>
          <w:sz w:val="24"/>
          <w:szCs w:val="24"/>
        </w:rPr>
      </w:pPr>
    </w:p>
    <w:p w14:paraId="02DFD465" w14:textId="77777777" w:rsidR="0039254A" w:rsidRDefault="0039254A" w:rsidP="00FD2ADB">
      <w:pPr>
        <w:spacing w:after="0" w:line="240" w:lineRule="auto"/>
        <w:contextualSpacing/>
        <w:jc w:val="both"/>
        <w:rPr>
          <w:rFonts w:ascii="Times New Roman" w:hAnsi="Times New Roman" w:cs="Times New Roman"/>
          <w:b/>
          <w:sz w:val="24"/>
          <w:szCs w:val="24"/>
        </w:rPr>
      </w:pPr>
      <w:r w:rsidRPr="00FD2ADB">
        <w:rPr>
          <w:rFonts w:ascii="Times New Roman" w:hAnsi="Times New Roman" w:cs="Times New Roman"/>
          <w:b/>
          <w:sz w:val="24"/>
          <w:szCs w:val="24"/>
        </w:rPr>
        <w:t>KÉRJÜK, FIGYELMESEN OLVASSA EL TÁJÉKOZTATÓNKAT, MELY EGYBEN ADATKEZELÉSI NYILATKOZATNAK IS MINŐSÜL ÉS CÉLJA, HOGY ÖNT BIZTOSÍTHASSUK AZ ÁLTALUNK TÖRTÉNŐ ADATKEZELÉS JOGSZABÁLYOKNAK</w:t>
      </w:r>
      <w:r w:rsidRPr="00FD2ADB">
        <w:rPr>
          <w:rStyle w:val="Lbjegyzet-hivatkozs"/>
          <w:rFonts w:ascii="Times New Roman" w:hAnsi="Times New Roman" w:cs="Times New Roman"/>
          <w:b/>
          <w:sz w:val="24"/>
          <w:szCs w:val="24"/>
        </w:rPr>
        <w:footnoteReference w:id="1"/>
      </w:r>
      <w:r w:rsidRPr="00FD2ADB">
        <w:rPr>
          <w:rFonts w:ascii="Times New Roman" w:hAnsi="Times New Roman" w:cs="Times New Roman"/>
          <w:b/>
          <w:sz w:val="24"/>
          <w:szCs w:val="24"/>
        </w:rPr>
        <w:t xml:space="preserve"> VALÓ MEGFELELÉSÉRŐL.</w:t>
      </w:r>
    </w:p>
    <w:p w14:paraId="5FE3C5A3" w14:textId="77777777" w:rsidR="004B1304" w:rsidRDefault="004B1304" w:rsidP="00FD2ADB">
      <w:pPr>
        <w:spacing w:after="0" w:line="240" w:lineRule="auto"/>
        <w:contextualSpacing/>
        <w:jc w:val="both"/>
        <w:rPr>
          <w:rFonts w:ascii="Times New Roman" w:hAnsi="Times New Roman" w:cs="Times New Roman"/>
          <w:b/>
          <w:sz w:val="24"/>
          <w:szCs w:val="24"/>
        </w:rPr>
      </w:pPr>
    </w:p>
    <w:p w14:paraId="4021D8BB" w14:textId="656FC104" w:rsidR="008F2D41" w:rsidRPr="008F2D41" w:rsidRDefault="008F2D41" w:rsidP="008F2D41">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Ön </w:t>
      </w:r>
      <w:r w:rsidR="00187EA5">
        <w:rPr>
          <w:rFonts w:ascii="Times New Roman" w:hAnsi="Times New Roman" w:cs="Times New Roman"/>
          <w:b/>
          <w:bCs/>
          <w:sz w:val="24"/>
          <w:szCs w:val="24"/>
        </w:rPr>
        <w:t>a Budapest Esély Nonprofi</w:t>
      </w:r>
      <w:r w:rsidR="005116D7">
        <w:rPr>
          <w:rFonts w:ascii="Times New Roman" w:hAnsi="Times New Roman" w:cs="Times New Roman"/>
          <w:b/>
          <w:bCs/>
          <w:sz w:val="24"/>
          <w:szCs w:val="24"/>
        </w:rPr>
        <w:t>t Kft. Egymásra Lépni Tilos</w:t>
      </w:r>
      <w:r w:rsidR="008150D5">
        <w:rPr>
          <w:rFonts w:ascii="Times New Roman" w:hAnsi="Times New Roman" w:cs="Times New Roman"/>
          <w:b/>
          <w:bCs/>
          <w:sz w:val="24"/>
          <w:szCs w:val="24"/>
        </w:rPr>
        <w:t>!</w:t>
      </w:r>
      <w:r w:rsidR="00187EA5">
        <w:rPr>
          <w:rFonts w:ascii="Times New Roman" w:hAnsi="Times New Roman" w:cs="Times New Roman"/>
          <w:b/>
          <w:bCs/>
          <w:sz w:val="24"/>
          <w:szCs w:val="24"/>
        </w:rPr>
        <w:t xml:space="preserve"> alkotói pályázatára jelentkezett, melyben való részvételhez személyes adatainak kezelése szükséges az alábbiak szerint. </w:t>
      </w:r>
    </w:p>
    <w:p w14:paraId="6D845898" w14:textId="77777777" w:rsidR="00220D65" w:rsidRPr="00FD2ADB" w:rsidRDefault="00220D65" w:rsidP="000250EF">
      <w:pPr>
        <w:spacing w:after="0" w:line="240" w:lineRule="auto"/>
        <w:contextualSpacing/>
        <w:jc w:val="both"/>
        <w:rPr>
          <w:rFonts w:ascii="Times New Roman" w:hAnsi="Times New Roman" w:cs="Times New Roman"/>
          <w:b/>
          <w:sz w:val="24"/>
          <w:szCs w:val="24"/>
        </w:rPr>
      </w:pPr>
    </w:p>
    <w:p w14:paraId="0947B72F" w14:textId="77777777" w:rsidR="004B4391" w:rsidRPr="00FD2ADB" w:rsidRDefault="00CC403D" w:rsidP="000250EF">
      <w:pPr>
        <w:pStyle w:val="Listaszerbekezds"/>
        <w:numPr>
          <w:ilvl w:val="0"/>
          <w:numId w:val="1"/>
        </w:numPr>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Adatke</w:t>
      </w:r>
      <w:r w:rsidR="001A48A1" w:rsidRPr="00FD2ADB">
        <w:rPr>
          <w:rFonts w:ascii="Times New Roman" w:hAnsi="Times New Roman" w:cs="Times New Roman"/>
          <w:sz w:val="24"/>
          <w:szCs w:val="24"/>
        </w:rPr>
        <w:t>z</w:t>
      </w:r>
      <w:r w:rsidR="004B4391" w:rsidRPr="00FD2ADB">
        <w:rPr>
          <w:rFonts w:ascii="Times New Roman" w:hAnsi="Times New Roman" w:cs="Times New Roman"/>
          <w:sz w:val="24"/>
          <w:szCs w:val="24"/>
        </w:rPr>
        <w:t>elő</w:t>
      </w:r>
    </w:p>
    <w:p w14:paraId="1F4B3236" w14:textId="77777777" w:rsidR="004B4391" w:rsidRPr="00FD2ADB" w:rsidRDefault="004F4FAB"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Budapest Esély Nonprofit Kf</w:t>
      </w:r>
      <w:r w:rsidR="001A48A1" w:rsidRPr="00FD2ADB">
        <w:rPr>
          <w:rFonts w:ascii="Times New Roman" w:hAnsi="Times New Roman" w:cs="Times New Roman"/>
          <w:sz w:val="24"/>
          <w:szCs w:val="24"/>
        </w:rPr>
        <w:t>t.</w:t>
      </w:r>
      <w:r w:rsidRPr="00FD2ADB">
        <w:rPr>
          <w:rFonts w:ascii="Times New Roman" w:hAnsi="Times New Roman" w:cs="Times New Roman"/>
          <w:sz w:val="24"/>
          <w:szCs w:val="24"/>
        </w:rPr>
        <w:t xml:space="preserve"> </w:t>
      </w:r>
      <w:r w:rsidR="00573B35" w:rsidRPr="00FD2ADB">
        <w:rPr>
          <w:rFonts w:ascii="Times New Roman" w:hAnsi="Times New Roman" w:cs="Times New Roman"/>
          <w:sz w:val="24"/>
          <w:szCs w:val="24"/>
        </w:rPr>
        <w:t>(a továbbiakban: Adatkezelő)</w:t>
      </w:r>
    </w:p>
    <w:p w14:paraId="22D1F492" w14:textId="77777777" w:rsidR="00FD2ADB" w:rsidRDefault="00FD2ADB" w:rsidP="000250EF">
      <w:pPr>
        <w:pStyle w:val="Listaszerbekezds"/>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4F4FAB" w:rsidRPr="00FD2ADB">
        <w:rPr>
          <w:rFonts w:ascii="Times New Roman" w:hAnsi="Times New Roman" w:cs="Times New Roman"/>
          <w:sz w:val="24"/>
          <w:szCs w:val="24"/>
        </w:rPr>
        <w:t xml:space="preserve">zékhely: 1084 Budapest, Őr u. 5-7. adószám: 18228012-2-42, </w:t>
      </w:r>
    </w:p>
    <w:p w14:paraId="6BA04C4B" w14:textId="77777777" w:rsidR="004F4FAB" w:rsidRPr="00FD2ADB" w:rsidRDefault="004F4FAB"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Elérhetőségek:</w:t>
      </w:r>
    </w:p>
    <w:p w14:paraId="7F9BCF7B" w14:textId="77777777" w:rsidR="004F4FAB" w:rsidRPr="00FD2ADB" w:rsidRDefault="004F4FAB"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+36 1 476-1930</w:t>
      </w:r>
    </w:p>
    <w:p w14:paraId="177393CD" w14:textId="77777777" w:rsidR="004F4FAB" w:rsidRPr="00FD2ADB" w:rsidRDefault="00A62D33" w:rsidP="000250EF">
      <w:pPr>
        <w:pStyle w:val="Listaszerbekezds"/>
        <w:spacing w:after="0" w:line="240" w:lineRule="auto"/>
        <w:jc w:val="both"/>
        <w:rPr>
          <w:rFonts w:ascii="Times New Roman" w:hAnsi="Times New Roman" w:cs="Times New Roman"/>
          <w:sz w:val="24"/>
          <w:szCs w:val="24"/>
        </w:rPr>
      </w:pPr>
      <w:hyperlink r:id="rId8" w:history="1">
        <w:r w:rsidR="004F4FAB" w:rsidRPr="00FD2ADB">
          <w:rPr>
            <w:rStyle w:val="Hiperhivatkozs"/>
            <w:rFonts w:ascii="Times New Roman" w:hAnsi="Times New Roman" w:cs="Times New Roman"/>
            <w:sz w:val="24"/>
            <w:szCs w:val="24"/>
          </w:rPr>
          <w:t>info@pestesely.hu</w:t>
        </w:r>
      </w:hyperlink>
      <w:r w:rsidR="004F4FAB" w:rsidRPr="00FD2ADB">
        <w:rPr>
          <w:rFonts w:ascii="Times New Roman" w:hAnsi="Times New Roman" w:cs="Times New Roman"/>
          <w:sz w:val="24"/>
          <w:szCs w:val="24"/>
        </w:rPr>
        <w:t xml:space="preserve"> </w:t>
      </w:r>
    </w:p>
    <w:p w14:paraId="47F9EB86" w14:textId="4C6DD3E0" w:rsidR="004F4FAB" w:rsidRDefault="00CC403D"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A szervezet adatvédelmi tisztviselő</w:t>
      </w:r>
      <w:r w:rsidR="0038028D">
        <w:rPr>
          <w:rFonts w:ascii="Times New Roman" w:hAnsi="Times New Roman" w:cs="Times New Roman"/>
          <w:sz w:val="24"/>
          <w:szCs w:val="24"/>
        </w:rPr>
        <w:t>je: Szalay-Komka Norbert</w:t>
      </w:r>
    </w:p>
    <w:p w14:paraId="59CD5B87" w14:textId="77777777" w:rsidR="000148DD" w:rsidRDefault="000148DD" w:rsidP="000250EF">
      <w:pPr>
        <w:pStyle w:val="Listaszerbekezds"/>
        <w:spacing w:after="0" w:line="240" w:lineRule="auto"/>
        <w:jc w:val="both"/>
        <w:rPr>
          <w:rFonts w:ascii="Times New Roman" w:hAnsi="Times New Roman" w:cs="Times New Roman"/>
          <w:sz w:val="24"/>
          <w:szCs w:val="24"/>
        </w:rPr>
      </w:pPr>
    </w:p>
    <w:p w14:paraId="363D40CE" w14:textId="50D7BE1D" w:rsidR="000148DD" w:rsidRPr="00FD2ADB" w:rsidRDefault="000148DD" w:rsidP="000250EF">
      <w:pPr>
        <w:pStyle w:val="Listaszerbekezds"/>
        <w:spacing w:after="0" w:line="240" w:lineRule="auto"/>
        <w:jc w:val="both"/>
        <w:rPr>
          <w:rFonts w:ascii="Times New Roman" w:hAnsi="Times New Roman" w:cs="Times New Roman"/>
          <w:sz w:val="24"/>
          <w:szCs w:val="24"/>
        </w:rPr>
      </w:pPr>
      <w:r w:rsidRPr="000148DD">
        <w:rPr>
          <w:rFonts w:ascii="Times New Roman" w:hAnsi="Times New Roman" w:cs="Times New Roman"/>
          <w:sz w:val="24"/>
          <w:szCs w:val="24"/>
        </w:rPr>
        <w:t>Adatkezelésben közreműködhet továbbá a jogszabály által biztosított jogkörben a Fővárosi Önkormányzat, mint az Adatkezelő alapítója</w:t>
      </w:r>
      <w:r w:rsidR="005F006C">
        <w:rPr>
          <w:rFonts w:ascii="Times New Roman" w:hAnsi="Times New Roman" w:cs="Times New Roman"/>
          <w:sz w:val="24"/>
          <w:szCs w:val="24"/>
        </w:rPr>
        <w:t>,</w:t>
      </w:r>
      <w:r w:rsidRPr="000148DD">
        <w:rPr>
          <w:rFonts w:ascii="Times New Roman" w:hAnsi="Times New Roman" w:cs="Times New Roman"/>
          <w:sz w:val="24"/>
          <w:szCs w:val="24"/>
        </w:rPr>
        <w:t xml:space="preserve"> illetve a Főpolgármesteri Hivatal szervezetei, valamint az Adatkezelő felügyelőbizottsága</w:t>
      </w:r>
    </w:p>
    <w:p w14:paraId="66EBF4DA" w14:textId="77777777" w:rsidR="00680F75" w:rsidRPr="00FD2ADB" w:rsidRDefault="00680F75" w:rsidP="000250EF">
      <w:pPr>
        <w:pStyle w:val="Listaszerbekezds"/>
        <w:spacing w:after="0" w:line="240" w:lineRule="auto"/>
        <w:jc w:val="both"/>
        <w:rPr>
          <w:rFonts w:ascii="Times New Roman" w:hAnsi="Times New Roman" w:cs="Times New Roman"/>
          <w:sz w:val="24"/>
          <w:szCs w:val="24"/>
        </w:rPr>
      </w:pPr>
    </w:p>
    <w:p w14:paraId="051D3D1E" w14:textId="77777777" w:rsidR="00680F75" w:rsidRPr="00FD2ADB" w:rsidRDefault="00DE374B" w:rsidP="000250EF">
      <w:pPr>
        <w:pStyle w:val="Listaszerbekezds"/>
        <w:numPr>
          <w:ilvl w:val="0"/>
          <w:numId w:val="1"/>
        </w:numPr>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Érintett</w:t>
      </w:r>
    </w:p>
    <w:p w14:paraId="4DBE6D48" w14:textId="77777777" w:rsidR="004F4FAB" w:rsidRPr="00FD2ADB" w:rsidRDefault="00D6219D"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Az adatkezelés érintettje Ön, </w:t>
      </w:r>
      <w:r w:rsidR="00A0715D" w:rsidRPr="00FD2ADB">
        <w:rPr>
          <w:rFonts w:ascii="Times New Roman" w:hAnsi="Times New Roman" w:cs="Times New Roman"/>
          <w:sz w:val="24"/>
          <w:szCs w:val="24"/>
        </w:rPr>
        <w:t>aki személyes adata alapján közvetlenül vagy közvetve - azonosítható természetes személy.</w:t>
      </w:r>
    </w:p>
    <w:p w14:paraId="1D7344A4" w14:textId="77777777" w:rsidR="00A0715D" w:rsidRPr="00FD2ADB" w:rsidRDefault="00A0715D" w:rsidP="000250EF">
      <w:pPr>
        <w:pStyle w:val="Listaszerbekezds"/>
        <w:spacing w:after="0" w:line="240" w:lineRule="auto"/>
        <w:jc w:val="both"/>
        <w:rPr>
          <w:rFonts w:ascii="Times New Roman" w:hAnsi="Times New Roman" w:cs="Times New Roman"/>
          <w:sz w:val="24"/>
          <w:szCs w:val="24"/>
        </w:rPr>
      </w:pPr>
    </w:p>
    <w:p w14:paraId="6A1D071D" w14:textId="77777777" w:rsidR="004F4FAB" w:rsidRDefault="00CC403D" w:rsidP="000250EF">
      <w:pPr>
        <w:pStyle w:val="Listaszerbekezds"/>
        <w:numPr>
          <w:ilvl w:val="0"/>
          <w:numId w:val="1"/>
        </w:numPr>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Az</w:t>
      </w:r>
      <w:r w:rsidR="00FD2ADB">
        <w:rPr>
          <w:rFonts w:ascii="Times New Roman" w:hAnsi="Times New Roman" w:cs="Times New Roman"/>
          <w:sz w:val="24"/>
          <w:szCs w:val="24"/>
        </w:rPr>
        <w:t xml:space="preserve"> adatkezelés célja és jogalapja</w:t>
      </w:r>
    </w:p>
    <w:p w14:paraId="76A6E4EF" w14:textId="77777777" w:rsidR="00D8135F" w:rsidRDefault="00220D65" w:rsidP="00D8135F">
      <w:pPr>
        <w:spacing w:after="0" w:line="240" w:lineRule="auto"/>
        <w:ind w:left="708"/>
        <w:jc w:val="both"/>
        <w:rPr>
          <w:rFonts w:ascii="Times New Roman" w:hAnsi="Times New Roman" w:cs="Times New Roman"/>
          <w:sz w:val="24"/>
          <w:szCs w:val="24"/>
        </w:rPr>
      </w:pPr>
      <w:r w:rsidRPr="00220D65">
        <w:rPr>
          <w:rFonts w:ascii="Times New Roman" w:hAnsi="Times New Roman" w:cs="Times New Roman"/>
          <w:sz w:val="24"/>
          <w:szCs w:val="24"/>
        </w:rPr>
        <w:t>Az adatkeze</w:t>
      </w:r>
      <w:r w:rsidR="00CC5AE7">
        <w:rPr>
          <w:rFonts w:ascii="Times New Roman" w:hAnsi="Times New Roman" w:cs="Times New Roman"/>
          <w:sz w:val="24"/>
          <w:szCs w:val="24"/>
        </w:rPr>
        <w:t xml:space="preserve">lés célja </w:t>
      </w:r>
      <w:r w:rsidRPr="00220D65">
        <w:rPr>
          <w:rFonts w:ascii="Times New Roman" w:hAnsi="Times New Roman" w:cs="Times New Roman"/>
          <w:sz w:val="24"/>
          <w:szCs w:val="24"/>
        </w:rPr>
        <w:t>az Adatkezelő</w:t>
      </w:r>
      <w:r w:rsidR="00CC5AE7">
        <w:rPr>
          <w:rFonts w:ascii="Times New Roman" w:hAnsi="Times New Roman" w:cs="Times New Roman"/>
          <w:sz w:val="24"/>
          <w:szCs w:val="24"/>
        </w:rPr>
        <w:t xml:space="preserve">nél </w:t>
      </w:r>
      <w:r w:rsidR="00187EA5">
        <w:rPr>
          <w:rFonts w:ascii="Times New Roman" w:hAnsi="Times New Roman" w:cs="Times New Roman"/>
          <w:sz w:val="24"/>
          <w:szCs w:val="24"/>
        </w:rPr>
        <w:t>az alkotói pályázaton történő érvényes részvétel, és/vagy az azzal kapcsolatos kommunikáció.</w:t>
      </w:r>
    </w:p>
    <w:p w14:paraId="7BA99942" w14:textId="77777777" w:rsidR="00220D65" w:rsidRDefault="00220D65" w:rsidP="00D8135F">
      <w:pPr>
        <w:spacing w:after="0" w:line="240" w:lineRule="auto"/>
        <w:ind w:left="708"/>
        <w:jc w:val="both"/>
        <w:rPr>
          <w:rFonts w:ascii="Times New Roman" w:hAnsi="Times New Roman" w:cs="Times New Roman"/>
          <w:sz w:val="24"/>
          <w:szCs w:val="24"/>
        </w:rPr>
      </w:pPr>
    </w:p>
    <w:p w14:paraId="346983AB" w14:textId="77777777" w:rsidR="004B1304" w:rsidRDefault="004B1304" w:rsidP="005A091B">
      <w:pPr>
        <w:spacing w:after="0" w:line="240" w:lineRule="auto"/>
        <w:ind w:left="708"/>
        <w:jc w:val="both"/>
        <w:rPr>
          <w:rFonts w:ascii="Times New Roman" w:hAnsi="Times New Roman" w:cs="Times New Roman"/>
          <w:sz w:val="24"/>
          <w:szCs w:val="24"/>
        </w:rPr>
      </w:pPr>
      <w:r w:rsidRPr="004B1304">
        <w:rPr>
          <w:rFonts w:ascii="Times New Roman" w:hAnsi="Times New Roman" w:cs="Times New Roman"/>
          <w:sz w:val="24"/>
          <w:szCs w:val="24"/>
        </w:rPr>
        <w:t>Az adatkezelés jogalapja minden felvett adat esetében az Európa Parlament és Tanács 2016/679 számú általános adatvédelmi rendeletének (a továbbiakban: Rendelet) 6. cikk (1) bekezdés a) pontja szeri</w:t>
      </w:r>
      <w:r w:rsidR="00D8135F">
        <w:rPr>
          <w:rFonts w:ascii="Times New Roman" w:hAnsi="Times New Roman" w:cs="Times New Roman"/>
          <w:sz w:val="24"/>
          <w:szCs w:val="24"/>
        </w:rPr>
        <w:t>n</w:t>
      </w:r>
      <w:r w:rsidR="00053E7B">
        <w:rPr>
          <w:rFonts w:ascii="Times New Roman" w:hAnsi="Times New Roman" w:cs="Times New Roman"/>
          <w:sz w:val="24"/>
          <w:szCs w:val="24"/>
        </w:rPr>
        <w:t>t az Ön önkéntes hozzájárulása.</w:t>
      </w:r>
    </w:p>
    <w:p w14:paraId="4EED195A" w14:textId="77777777" w:rsidR="004B1304" w:rsidRPr="00220D65" w:rsidRDefault="004B1304" w:rsidP="004B1304">
      <w:pPr>
        <w:spacing w:after="0" w:line="240" w:lineRule="auto"/>
        <w:ind w:left="360"/>
        <w:jc w:val="both"/>
        <w:rPr>
          <w:rFonts w:ascii="Times New Roman" w:hAnsi="Times New Roman" w:cs="Times New Roman"/>
          <w:sz w:val="24"/>
          <w:szCs w:val="24"/>
        </w:rPr>
      </w:pPr>
    </w:p>
    <w:p w14:paraId="78F2708D" w14:textId="77777777" w:rsidR="0070034B" w:rsidRPr="005A091B" w:rsidRDefault="0070034B" w:rsidP="005A091B">
      <w:pPr>
        <w:spacing w:after="0" w:line="240" w:lineRule="auto"/>
        <w:ind w:left="708"/>
        <w:jc w:val="both"/>
        <w:rPr>
          <w:rFonts w:ascii="Times New Roman" w:hAnsi="Times New Roman" w:cs="Times New Roman"/>
          <w:i/>
          <w:sz w:val="24"/>
          <w:szCs w:val="24"/>
        </w:rPr>
      </w:pPr>
      <w:r w:rsidRPr="005A091B">
        <w:rPr>
          <w:rFonts w:ascii="Times New Roman" w:hAnsi="Times New Roman" w:cs="Times New Roman"/>
          <w:sz w:val="24"/>
          <w:szCs w:val="24"/>
        </w:rPr>
        <w:t>A személyes adatok különleges kategóriáinak kezelése az Adatkezelőnél Önre vonatkozóan</w:t>
      </w:r>
      <w:r w:rsidR="005A091B">
        <w:rPr>
          <w:rFonts w:ascii="Times New Roman" w:hAnsi="Times New Roman" w:cs="Times New Roman"/>
          <w:sz w:val="24"/>
          <w:szCs w:val="24"/>
        </w:rPr>
        <w:t>:</w:t>
      </w:r>
      <w:r w:rsidRPr="005A091B">
        <w:rPr>
          <w:rFonts w:ascii="Times New Roman" w:hAnsi="Times New Roman" w:cs="Times New Roman"/>
          <w:sz w:val="24"/>
          <w:szCs w:val="24"/>
        </w:rPr>
        <w:t xml:space="preserve"> </w:t>
      </w:r>
      <w:r w:rsidR="00053E7B" w:rsidRPr="00053E7B">
        <w:rPr>
          <w:rFonts w:ascii="Times New Roman" w:hAnsi="Times New Roman" w:cs="Times New Roman"/>
          <w:i/>
          <w:sz w:val="24"/>
          <w:szCs w:val="24"/>
        </w:rPr>
        <w:t>nem</w:t>
      </w:r>
      <w:r w:rsidR="00053E7B">
        <w:rPr>
          <w:rFonts w:ascii="Times New Roman" w:hAnsi="Times New Roman" w:cs="Times New Roman"/>
          <w:sz w:val="24"/>
          <w:szCs w:val="24"/>
        </w:rPr>
        <w:t xml:space="preserve"> </w:t>
      </w:r>
      <w:r w:rsidR="00A0715D" w:rsidRPr="005A091B">
        <w:rPr>
          <w:rFonts w:ascii="Times New Roman" w:hAnsi="Times New Roman" w:cs="Times New Roman"/>
          <w:i/>
          <w:sz w:val="24"/>
          <w:szCs w:val="24"/>
        </w:rPr>
        <w:t>történik</w:t>
      </w:r>
      <w:r w:rsidR="005A091B" w:rsidRPr="005A091B">
        <w:rPr>
          <w:rFonts w:ascii="Times New Roman" w:hAnsi="Times New Roman" w:cs="Times New Roman"/>
          <w:i/>
          <w:sz w:val="24"/>
          <w:szCs w:val="24"/>
        </w:rPr>
        <w:t>.</w:t>
      </w:r>
      <w:r w:rsidR="00BB54B2">
        <w:rPr>
          <w:rFonts w:ascii="Times New Roman" w:hAnsi="Times New Roman" w:cs="Times New Roman"/>
          <w:i/>
          <w:sz w:val="24"/>
          <w:szCs w:val="24"/>
        </w:rPr>
        <w:t xml:space="preserve"> </w:t>
      </w:r>
    </w:p>
    <w:p w14:paraId="07D4CFC8" w14:textId="77777777" w:rsidR="0070034B" w:rsidRPr="00FD2ADB" w:rsidRDefault="0070034B" w:rsidP="000250EF">
      <w:pPr>
        <w:pStyle w:val="Listaszerbekezds"/>
        <w:spacing w:after="0" w:line="240" w:lineRule="auto"/>
        <w:jc w:val="both"/>
        <w:rPr>
          <w:rFonts w:ascii="Times New Roman" w:hAnsi="Times New Roman" w:cs="Times New Roman"/>
          <w:sz w:val="24"/>
          <w:szCs w:val="24"/>
        </w:rPr>
      </w:pPr>
    </w:p>
    <w:p w14:paraId="0A33D731" w14:textId="77777777" w:rsidR="004F4FAB" w:rsidRPr="00FD2ADB" w:rsidRDefault="003A58D1" w:rsidP="000250EF">
      <w:pPr>
        <w:pStyle w:val="Listaszerbekezds"/>
        <w:numPr>
          <w:ilvl w:val="0"/>
          <w:numId w:val="1"/>
        </w:numPr>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Adatok nyilvántartásának módja:</w:t>
      </w:r>
    </w:p>
    <w:p w14:paraId="01D33ABC" w14:textId="77777777" w:rsidR="003A58D1" w:rsidRPr="00FD2ADB" w:rsidRDefault="002D5B43" w:rsidP="000250EF">
      <w:pPr>
        <w:spacing w:after="0" w:line="240" w:lineRule="auto"/>
        <w:ind w:left="708"/>
        <w:contextualSpacing/>
        <w:jc w:val="both"/>
        <w:rPr>
          <w:rFonts w:ascii="Times New Roman" w:hAnsi="Times New Roman" w:cs="Times New Roman"/>
          <w:sz w:val="24"/>
          <w:szCs w:val="24"/>
        </w:rPr>
      </w:pPr>
      <w:r w:rsidRPr="00FD2ADB">
        <w:rPr>
          <w:rFonts w:ascii="Times New Roman" w:hAnsi="Times New Roman" w:cs="Times New Roman"/>
          <w:sz w:val="24"/>
          <w:szCs w:val="24"/>
        </w:rPr>
        <w:t>Az adatokat azok felvételét követően elektronikusan, szerkeszthető, táblázatos formá</w:t>
      </w:r>
      <w:r w:rsidR="00A0715D" w:rsidRPr="00FD2ADB">
        <w:rPr>
          <w:rFonts w:ascii="Times New Roman" w:hAnsi="Times New Roman" w:cs="Times New Roman"/>
          <w:sz w:val="24"/>
          <w:szCs w:val="24"/>
        </w:rPr>
        <w:t>ban tartjuk nyilván és az</w:t>
      </w:r>
      <w:r w:rsidRPr="00FD2ADB">
        <w:rPr>
          <w:rFonts w:ascii="Times New Roman" w:hAnsi="Times New Roman" w:cs="Times New Roman"/>
          <w:sz w:val="24"/>
          <w:szCs w:val="24"/>
        </w:rPr>
        <w:t xml:space="preserve"> Adatkezelő szerverén tároljuk.</w:t>
      </w:r>
      <w:r w:rsidR="00A0715D" w:rsidRPr="00FD2ADB">
        <w:rPr>
          <w:rFonts w:ascii="Times New Roman" w:hAnsi="Times New Roman" w:cs="Times New Roman"/>
          <w:sz w:val="24"/>
          <w:szCs w:val="24"/>
        </w:rPr>
        <w:t xml:space="preserve"> Amennyiben az adatok papír alapú formátumban is megjelennek (pl.: szerződéskötés esetén), úgy azok tárolása az Adatkezelő irattárában történik.</w:t>
      </w:r>
      <w:r w:rsidRPr="00FD2ADB">
        <w:rPr>
          <w:rFonts w:ascii="Times New Roman" w:hAnsi="Times New Roman" w:cs="Times New Roman"/>
          <w:sz w:val="24"/>
          <w:szCs w:val="24"/>
        </w:rPr>
        <w:t xml:space="preserve"> </w:t>
      </w:r>
    </w:p>
    <w:p w14:paraId="1F810029" w14:textId="77777777" w:rsidR="000250EF" w:rsidRPr="00FD2ADB" w:rsidRDefault="000250EF" w:rsidP="000250EF">
      <w:pPr>
        <w:spacing w:after="0" w:line="240" w:lineRule="auto"/>
        <w:ind w:left="708"/>
        <w:contextualSpacing/>
        <w:jc w:val="both"/>
        <w:rPr>
          <w:rFonts w:ascii="Times New Roman" w:hAnsi="Times New Roman" w:cs="Times New Roman"/>
          <w:sz w:val="24"/>
          <w:szCs w:val="24"/>
        </w:rPr>
      </w:pPr>
    </w:p>
    <w:p w14:paraId="32EFF1C6" w14:textId="77777777" w:rsidR="004F4FAB" w:rsidRPr="00FD2ADB" w:rsidRDefault="00CC403D" w:rsidP="000250EF">
      <w:pPr>
        <w:pStyle w:val="Listaszerbekezds"/>
        <w:numPr>
          <w:ilvl w:val="0"/>
          <w:numId w:val="1"/>
        </w:numPr>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Adatok továbbítása </w:t>
      </w:r>
    </w:p>
    <w:p w14:paraId="3A1B1159" w14:textId="77777777" w:rsidR="00C3650E" w:rsidRPr="00FD2ADB" w:rsidRDefault="00C3650E"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Az adatok továbbítására az Adatkezelő szerződés-teljesítési és/vagy jogaszályi kötelezettségei körében kerül sor az adatkezelési szabályzatban foglaltak szerint.</w:t>
      </w:r>
    </w:p>
    <w:p w14:paraId="3B7543B2" w14:textId="77777777" w:rsidR="00C3650E" w:rsidRPr="00FD2ADB" w:rsidRDefault="00C3650E" w:rsidP="000250EF">
      <w:pPr>
        <w:pStyle w:val="Listaszerbekezds"/>
        <w:spacing w:after="0" w:line="240" w:lineRule="auto"/>
        <w:jc w:val="both"/>
        <w:rPr>
          <w:rFonts w:ascii="Times New Roman" w:hAnsi="Times New Roman" w:cs="Times New Roman"/>
          <w:sz w:val="24"/>
          <w:szCs w:val="24"/>
        </w:rPr>
      </w:pPr>
    </w:p>
    <w:p w14:paraId="1CB2DEA1" w14:textId="77777777" w:rsidR="000250EF" w:rsidRDefault="00CC403D"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Harmadik országba vagy nemzetközi szerv</w:t>
      </w:r>
      <w:r w:rsidR="009267B5" w:rsidRPr="00FD2ADB">
        <w:rPr>
          <w:rFonts w:ascii="Times New Roman" w:hAnsi="Times New Roman" w:cs="Times New Roman"/>
          <w:sz w:val="24"/>
          <w:szCs w:val="24"/>
        </w:rPr>
        <w:t>ezetnek történő adattovábbítás n</w:t>
      </w:r>
      <w:r w:rsidRPr="00FD2ADB">
        <w:rPr>
          <w:rFonts w:ascii="Times New Roman" w:hAnsi="Times New Roman" w:cs="Times New Roman"/>
          <w:sz w:val="24"/>
          <w:szCs w:val="24"/>
        </w:rPr>
        <w:t xml:space="preserve">em történik. </w:t>
      </w:r>
    </w:p>
    <w:p w14:paraId="15138D99" w14:textId="77777777" w:rsidR="00187EA5" w:rsidRPr="00FD2ADB" w:rsidRDefault="00187EA5" w:rsidP="000250EF">
      <w:pPr>
        <w:pStyle w:val="Listaszerbekezds"/>
        <w:spacing w:after="0" w:line="240" w:lineRule="auto"/>
        <w:jc w:val="both"/>
        <w:rPr>
          <w:rFonts w:ascii="Times New Roman" w:hAnsi="Times New Roman" w:cs="Times New Roman"/>
          <w:sz w:val="24"/>
          <w:szCs w:val="24"/>
        </w:rPr>
      </w:pPr>
    </w:p>
    <w:p w14:paraId="2A2BE885" w14:textId="77777777" w:rsidR="000250EF" w:rsidRPr="00FD2ADB" w:rsidRDefault="000250EF" w:rsidP="000250EF">
      <w:pPr>
        <w:pStyle w:val="Listaszerbekezds"/>
        <w:spacing w:after="0" w:line="240" w:lineRule="auto"/>
        <w:jc w:val="both"/>
        <w:rPr>
          <w:rFonts w:ascii="Times New Roman" w:hAnsi="Times New Roman" w:cs="Times New Roman"/>
          <w:sz w:val="24"/>
          <w:szCs w:val="24"/>
        </w:rPr>
      </w:pPr>
    </w:p>
    <w:p w14:paraId="71840A29" w14:textId="77777777" w:rsidR="000250EF" w:rsidRPr="00FD2ADB" w:rsidRDefault="000250EF" w:rsidP="000250EF">
      <w:pPr>
        <w:pStyle w:val="Listaszerbekezds"/>
        <w:numPr>
          <w:ilvl w:val="0"/>
          <w:numId w:val="1"/>
        </w:numPr>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lastRenderedPageBreak/>
        <w:t>Az adatkezelés időtartama</w:t>
      </w:r>
    </w:p>
    <w:p w14:paraId="7186AA8C" w14:textId="77777777" w:rsidR="00C41F57" w:rsidRPr="00FD2ADB" w:rsidRDefault="00C41F57" w:rsidP="00C41F57">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Az adatkezelés időtartama </w:t>
      </w:r>
      <w:r w:rsidR="00B523C3" w:rsidRPr="00FD2ADB">
        <w:rPr>
          <w:rFonts w:ascii="Times New Roman" w:hAnsi="Times New Roman" w:cs="Times New Roman"/>
          <w:sz w:val="24"/>
          <w:szCs w:val="24"/>
        </w:rPr>
        <w:t>alapesetben</w:t>
      </w:r>
      <w:r w:rsidR="00962D16">
        <w:rPr>
          <w:rFonts w:ascii="Times New Roman" w:hAnsi="Times New Roman" w:cs="Times New Roman"/>
          <w:sz w:val="24"/>
          <w:szCs w:val="24"/>
        </w:rPr>
        <w:t xml:space="preserve"> – jogszabály eltérő rendelkezése hiányában – </w:t>
      </w:r>
      <w:r w:rsidRPr="00FD2ADB">
        <w:rPr>
          <w:rFonts w:ascii="Times New Roman" w:hAnsi="Times New Roman" w:cs="Times New Roman"/>
          <w:sz w:val="24"/>
          <w:szCs w:val="24"/>
        </w:rPr>
        <w:t>maximum 5 év az alábbiak szerint:</w:t>
      </w:r>
    </w:p>
    <w:p w14:paraId="5649AD2D" w14:textId="77777777" w:rsidR="000250EF" w:rsidRPr="00FD2ADB" w:rsidRDefault="000250EF" w:rsidP="000250EF">
      <w:pPr>
        <w:pStyle w:val="Listaszerbekezds"/>
        <w:spacing w:after="0" w:line="240" w:lineRule="auto"/>
        <w:jc w:val="both"/>
        <w:rPr>
          <w:rFonts w:ascii="Times New Roman" w:hAnsi="Times New Roman" w:cs="Times New Roman"/>
          <w:sz w:val="24"/>
          <w:szCs w:val="24"/>
        </w:rPr>
      </w:pPr>
    </w:p>
    <w:tbl>
      <w:tblPr>
        <w:tblStyle w:val="Rcsostblzat"/>
        <w:tblW w:w="9623" w:type="dxa"/>
        <w:tblInd w:w="720" w:type="dxa"/>
        <w:tblLook w:val="04A0" w:firstRow="1" w:lastRow="0" w:firstColumn="1" w:lastColumn="0" w:noHBand="0" w:noVBand="1"/>
      </w:tblPr>
      <w:tblGrid>
        <w:gridCol w:w="2288"/>
        <w:gridCol w:w="3770"/>
        <w:gridCol w:w="3565"/>
      </w:tblGrid>
      <w:tr w:rsidR="005A091B" w:rsidRPr="00FD2ADB" w14:paraId="6DB30EBC" w14:textId="77777777" w:rsidTr="005A091B">
        <w:tc>
          <w:tcPr>
            <w:tcW w:w="2288" w:type="dxa"/>
          </w:tcPr>
          <w:p w14:paraId="63857BF9" w14:textId="11939240" w:rsidR="005A091B" w:rsidRPr="00220D65" w:rsidRDefault="005A091B" w:rsidP="000250EF">
            <w:pPr>
              <w:pStyle w:val="Listaszerbekezds"/>
              <w:ind w:left="0"/>
              <w:jc w:val="both"/>
              <w:rPr>
                <w:rFonts w:ascii="Times New Roman" w:hAnsi="Times New Roman" w:cs="Times New Roman"/>
                <w:b/>
                <w:i/>
                <w:sz w:val="24"/>
                <w:szCs w:val="24"/>
              </w:rPr>
            </w:pPr>
            <w:r w:rsidRPr="00220D65">
              <w:rPr>
                <w:rFonts w:ascii="Times New Roman" w:hAnsi="Times New Roman" w:cs="Times New Roman"/>
                <w:b/>
                <w:i/>
                <w:sz w:val="24"/>
                <w:szCs w:val="24"/>
              </w:rPr>
              <w:t>Érintett státusza</w:t>
            </w:r>
            <w:r w:rsidR="0038028D">
              <w:rPr>
                <w:rFonts w:ascii="Times New Roman" w:hAnsi="Times New Roman" w:cs="Times New Roman"/>
                <w:b/>
                <w:i/>
                <w:sz w:val="24"/>
                <w:szCs w:val="24"/>
              </w:rPr>
              <w:t xml:space="preserve"> és a kezelt adatok</w:t>
            </w:r>
          </w:p>
        </w:tc>
        <w:tc>
          <w:tcPr>
            <w:tcW w:w="3770" w:type="dxa"/>
          </w:tcPr>
          <w:p w14:paraId="12F1FD7D" w14:textId="77777777" w:rsidR="005A091B" w:rsidRPr="00220D65" w:rsidRDefault="005A091B" w:rsidP="000250EF">
            <w:pPr>
              <w:pStyle w:val="Listaszerbekezds"/>
              <w:ind w:left="0"/>
              <w:jc w:val="both"/>
              <w:rPr>
                <w:rFonts w:ascii="Times New Roman" w:hAnsi="Times New Roman" w:cs="Times New Roman"/>
                <w:b/>
                <w:i/>
                <w:sz w:val="24"/>
                <w:szCs w:val="24"/>
              </w:rPr>
            </w:pPr>
            <w:r w:rsidRPr="00220D65">
              <w:rPr>
                <w:rFonts w:ascii="Times New Roman" w:hAnsi="Times New Roman" w:cs="Times New Roman"/>
                <w:b/>
                <w:i/>
                <w:sz w:val="24"/>
                <w:szCs w:val="24"/>
              </w:rPr>
              <w:t>Adatmegőrzés időtartamának kezdő dátuma</w:t>
            </w:r>
          </w:p>
        </w:tc>
        <w:tc>
          <w:tcPr>
            <w:tcW w:w="3565" w:type="dxa"/>
          </w:tcPr>
          <w:p w14:paraId="68966BD1" w14:textId="77777777" w:rsidR="005A091B" w:rsidRPr="00220D65" w:rsidRDefault="005A091B" w:rsidP="000250EF">
            <w:pPr>
              <w:pStyle w:val="Listaszerbekezds"/>
              <w:ind w:left="0"/>
              <w:jc w:val="both"/>
              <w:rPr>
                <w:rFonts w:ascii="Times New Roman" w:hAnsi="Times New Roman" w:cs="Times New Roman"/>
                <w:b/>
                <w:i/>
                <w:sz w:val="24"/>
                <w:szCs w:val="24"/>
              </w:rPr>
            </w:pPr>
            <w:r>
              <w:rPr>
                <w:rFonts w:ascii="Times New Roman" w:hAnsi="Times New Roman" w:cs="Times New Roman"/>
                <w:b/>
                <w:i/>
                <w:sz w:val="24"/>
                <w:szCs w:val="24"/>
              </w:rPr>
              <w:t>Adatkezelés ideje</w:t>
            </w:r>
          </w:p>
        </w:tc>
      </w:tr>
      <w:tr w:rsidR="005A091B" w:rsidRPr="00FD2ADB" w14:paraId="20E7F52A" w14:textId="77777777" w:rsidTr="005A091B">
        <w:trPr>
          <w:trHeight w:val="1468"/>
        </w:trPr>
        <w:tc>
          <w:tcPr>
            <w:tcW w:w="2288" w:type="dxa"/>
          </w:tcPr>
          <w:p w14:paraId="6E66BAEE" w14:textId="77777777" w:rsidR="005A091B" w:rsidRDefault="00187EA5" w:rsidP="005A091B">
            <w:pPr>
              <w:pStyle w:val="Listaszerbekezds"/>
              <w:ind w:left="0"/>
              <w:jc w:val="both"/>
              <w:rPr>
                <w:rFonts w:ascii="Times New Roman" w:hAnsi="Times New Roman" w:cs="Times New Roman"/>
                <w:b/>
                <w:i/>
                <w:sz w:val="24"/>
                <w:szCs w:val="24"/>
              </w:rPr>
            </w:pPr>
            <w:r>
              <w:rPr>
                <w:rFonts w:ascii="Times New Roman" w:hAnsi="Times New Roman" w:cs="Times New Roman"/>
                <w:b/>
                <w:i/>
                <w:sz w:val="24"/>
                <w:szCs w:val="24"/>
              </w:rPr>
              <w:t>pályázó/érdeklődő</w:t>
            </w:r>
          </w:p>
          <w:p w14:paraId="09492C06" w14:textId="701FA39A" w:rsidR="0038028D" w:rsidRPr="00220D65" w:rsidRDefault="0038028D" w:rsidP="005A091B">
            <w:pPr>
              <w:pStyle w:val="Listaszerbekezds"/>
              <w:ind w:left="0"/>
              <w:jc w:val="both"/>
              <w:rPr>
                <w:rFonts w:ascii="Times New Roman" w:hAnsi="Times New Roman" w:cs="Times New Roman"/>
                <w:b/>
                <w:i/>
                <w:sz w:val="24"/>
                <w:szCs w:val="24"/>
              </w:rPr>
            </w:pPr>
            <w:r>
              <w:rPr>
                <w:rFonts w:ascii="Times New Roman" w:hAnsi="Times New Roman" w:cs="Times New Roman"/>
                <w:b/>
                <w:i/>
                <w:sz w:val="24"/>
                <w:szCs w:val="24"/>
              </w:rPr>
              <w:t>a pályázati adatlap szerinti adatai</w:t>
            </w:r>
            <w:r w:rsidR="008150D5">
              <w:rPr>
                <w:rFonts w:ascii="Times New Roman" w:hAnsi="Times New Roman" w:cs="Times New Roman"/>
                <w:b/>
                <w:i/>
                <w:sz w:val="24"/>
                <w:szCs w:val="24"/>
              </w:rPr>
              <w:t xml:space="preserve"> valamint nyertes pályázat esetén bankszámla száma</w:t>
            </w:r>
          </w:p>
        </w:tc>
        <w:tc>
          <w:tcPr>
            <w:tcW w:w="3770" w:type="dxa"/>
          </w:tcPr>
          <w:p w14:paraId="572AA10B" w14:textId="77777777" w:rsidR="005A091B" w:rsidRPr="00220D65" w:rsidRDefault="005A091B" w:rsidP="000250EF">
            <w:pPr>
              <w:pStyle w:val="Listaszerbekezds"/>
              <w:ind w:left="0"/>
              <w:jc w:val="both"/>
              <w:rPr>
                <w:rFonts w:ascii="Times New Roman" w:hAnsi="Times New Roman" w:cs="Times New Roman"/>
                <w:b/>
                <w:i/>
                <w:sz w:val="24"/>
                <w:szCs w:val="24"/>
              </w:rPr>
            </w:pPr>
            <w:r>
              <w:rPr>
                <w:rFonts w:ascii="Times New Roman" w:hAnsi="Times New Roman" w:cs="Times New Roman"/>
                <w:b/>
                <w:i/>
                <w:sz w:val="24"/>
                <w:szCs w:val="24"/>
              </w:rPr>
              <w:t>adatok rendelkezésre bocsátásának dátum</w:t>
            </w:r>
            <w:r w:rsidR="00C14029">
              <w:rPr>
                <w:rFonts w:ascii="Times New Roman" w:hAnsi="Times New Roman" w:cs="Times New Roman"/>
                <w:b/>
                <w:i/>
                <w:sz w:val="24"/>
                <w:szCs w:val="24"/>
              </w:rPr>
              <w:t>a</w:t>
            </w:r>
          </w:p>
        </w:tc>
        <w:tc>
          <w:tcPr>
            <w:tcW w:w="3565" w:type="dxa"/>
          </w:tcPr>
          <w:p w14:paraId="19710C0C" w14:textId="2C66185C" w:rsidR="005A091B" w:rsidRDefault="00053E7B" w:rsidP="00187EA5">
            <w:pPr>
              <w:pStyle w:val="Listaszerbekezds"/>
              <w:ind w:left="0"/>
              <w:jc w:val="both"/>
              <w:rPr>
                <w:rFonts w:ascii="Times New Roman" w:hAnsi="Times New Roman" w:cs="Times New Roman"/>
                <w:b/>
                <w:i/>
                <w:sz w:val="24"/>
                <w:szCs w:val="24"/>
              </w:rPr>
            </w:pPr>
            <w:r>
              <w:rPr>
                <w:rFonts w:ascii="Times New Roman" w:hAnsi="Times New Roman" w:cs="Times New Roman"/>
                <w:b/>
                <w:i/>
                <w:sz w:val="24"/>
                <w:szCs w:val="24"/>
              </w:rPr>
              <w:t>5 év</w:t>
            </w:r>
            <w:r w:rsidR="00187EA5">
              <w:rPr>
                <w:rFonts w:ascii="Times New Roman" w:hAnsi="Times New Roman" w:cs="Times New Roman"/>
                <w:b/>
                <w:i/>
                <w:sz w:val="24"/>
                <w:szCs w:val="24"/>
              </w:rPr>
              <w:t xml:space="preserve"> az alkotói pályázat lezárást és eredményhirdetést követően. Nevének kezelése az Ön szerzői jogainak tiszteletben tartása miatt korlátlan.</w:t>
            </w:r>
          </w:p>
        </w:tc>
      </w:tr>
    </w:tbl>
    <w:p w14:paraId="7DB506B3" w14:textId="77777777" w:rsidR="000250EF" w:rsidRPr="00FD2ADB" w:rsidRDefault="000250EF" w:rsidP="000250EF">
      <w:pPr>
        <w:pStyle w:val="Listaszerbekezds"/>
        <w:spacing w:after="0" w:line="240" w:lineRule="auto"/>
        <w:jc w:val="both"/>
        <w:rPr>
          <w:rFonts w:ascii="Times New Roman" w:hAnsi="Times New Roman" w:cs="Times New Roman"/>
          <w:sz w:val="24"/>
          <w:szCs w:val="24"/>
        </w:rPr>
      </w:pPr>
    </w:p>
    <w:p w14:paraId="24CEF4F2" w14:textId="77777777" w:rsidR="000250EF" w:rsidRPr="00FD2ADB" w:rsidRDefault="00B523C3"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Ön bármikor kérheti adatainak teljes, vagy részleges megsemmisítését és törlését, melynek azonban 3. pontban részletezettek értelemszerű </w:t>
      </w:r>
      <w:r w:rsidR="005A091B">
        <w:rPr>
          <w:rFonts w:ascii="Times New Roman" w:hAnsi="Times New Roman" w:cs="Times New Roman"/>
          <w:sz w:val="24"/>
          <w:szCs w:val="24"/>
        </w:rPr>
        <w:t xml:space="preserve">meghiúsulásának </w:t>
      </w:r>
      <w:r w:rsidRPr="00FD2ADB">
        <w:rPr>
          <w:rFonts w:ascii="Times New Roman" w:hAnsi="Times New Roman" w:cs="Times New Roman"/>
          <w:sz w:val="24"/>
          <w:szCs w:val="24"/>
        </w:rPr>
        <w:t xml:space="preserve">bekövetkezését eredményezheti. </w:t>
      </w:r>
    </w:p>
    <w:p w14:paraId="32979B64" w14:textId="77777777" w:rsidR="004F4FAB" w:rsidRPr="00FD2ADB" w:rsidRDefault="004F4FAB" w:rsidP="000250EF">
      <w:pPr>
        <w:pStyle w:val="Listaszerbekezds"/>
        <w:spacing w:after="0" w:line="240" w:lineRule="auto"/>
        <w:jc w:val="both"/>
        <w:rPr>
          <w:rFonts w:ascii="Times New Roman" w:hAnsi="Times New Roman" w:cs="Times New Roman"/>
          <w:sz w:val="24"/>
          <w:szCs w:val="24"/>
        </w:rPr>
      </w:pPr>
    </w:p>
    <w:p w14:paraId="7D311CFF" w14:textId="77777777" w:rsidR="004F4FAB" w:rsidRPr="00FD2ADB" w:rsidRDefault="00CC403D" w:rsidP="000250EF">
      <w:pPr>
        <w:pStyle w:val="Listaszerbekezds"/>
        <w:numPr>
          <w:ilvl w:val="0"/>
          <w:numId w:val="1"/>
        </w:numPr>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Tájékoztatás a jogokról </w:t>
      </w:r>
    </w:p>
    <w:p w14:paraId="60326263" w14:textId="77777777" w:rsidR="00AA0DE6" w:rsidRPr="00FD2ADB" w:rsidRDefault="00AA0DE6"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Hozzáférés,</w:t>
      </w:r>
      <w:r w:rsidR="00322967" w:rsidRPr="00FD2ADB">
        <w:rPr>
          <w:rFonts w:ascii="Times New Roman" w:hAnsi="Times New Roman" w:cs="Times New Roman"/>
          <w:sz w:val="24"/>
          <w:szCs w:val="24"/>
        </w:rPr>
        <w:t xml:space="preserve"> törlés és kezelés</w:t>
      </w:r>
      <w:r w:rsidRPr="00FD2ADB">
        <w:rPr>
          <w:rFonts w:ascii="Times New Roman" w:hAnsi="Times New Roman" w:cs="Times New Roman"/>
          <w:sz w:val="24"/>
          <w:szCs w:val="24"/>
        </w:rPr>
        <w:t>-korlátozás</w:t>
      </w:r>
    </w:p>
    <w:p w14:paraId="07F564A2" w14:textId="77777777" w:rsidR="00BF1CB4" w:rsidRPr="00FD2ADB" w:rsidRDefault="00B02E6D"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Ön</w:t>
      </w:r>
      <w:r w:rsidR="00CC403D" w:rsidRPr="00FD2ADB">
        <w:rPr>
          <w:rFonts w:ascii="Times New Roman" w:hAnsi="Times New Roman" w:cs="Times New Roman"/>
          <w:sz w:val="24"/>
          <w:szCs w:val="24"/>
        </w:rPr>
        <w:t xml:space="preserve"> kér</w:t>
      </w:r>
      <w:r w:rsidRPr="00FD2ADB">
        <w:rPr>
          <w:rFonts w:ascii="Times New Roman" w:hAnsi="Times New Roman" w:cs="Times New Roman"/>
          <w:sz w:val="24"/>
          <w:szCs w:val="24"/>
        </w:rPr>
        <w:t xml:space="preserve">elmezheti az Adatkezelőtől az Önre </w:t>
      </w:r>
      <w:r w:rsidR="00CC403D" w:rsidRPr="00FD2ADB">
        <w:rPr>
          <w:rFonts w:ascii="Times New Roman" w:hAnsi="Times New Roman" w:cs="Times New Roman"/>
          <w:sz w:val="24"/>
          <w:szCs w:val="24"/>
        </w:rPr>
        <w:t>vonatkozó személyes adatokhoz való hozzáférést, azok helyesbítését, törlését vagy kezelésének korlát</w:t>
      </w:r>
      <w:r w:rsidR="00EA4909" w:rsidRPr="00FD2ADB">
        <w:rPr>
          <w:rFonts w:ascii="Times New Roman" w:hAnsi="Times New Roman" w:cs="Times New Roman"/>
          <w:sz w:val="24"/>
          <w:szCs w:val="24"/>
        </w:rPr>
        <w:t xml:space="preserve">ozását, és tiltakozhat a személyes adatainak </w:t>
      </w:r>
      <w:r w:rsidR="00CC403D" w:rsidRPr="00FD2ADB">
        <w:rPr>
          <w:rFonts w:ascii="Times New Roman" w:hAnsi="Times New Roman" w:cs="Times New Roman"/>
          <w:sz w:val="24"/>
          <w:szCs w:val="24"/>
        </w:rPr>
        <w:t>kezel</w:t>
      </w:r>
      <w:r w:rsidR="00BF1CB4" w:rsidRPr="00FD2ADB">
        <w:rPr>
          <w:rFonts w:ascii="Times New Roman" w:hAnsi="Times New Roman" w:cs="Times New Roman"/>
          <w:sz w:val="24"/>
          <w:szCs w:val="24"/>
        </w:rPr>
        <w:t>ése ellen.</w:t>
      </w:r>
    </w:p>
    <w:p w14:paraId="6C224735" w14:textId="77777777" w:rsidR="007A1A2D" w:rsidRPr="00FD2ADB" w:rsidRDefault="007A1A2D" w:rsidP="000250EF">
      <w:pPr>
        <w:pStyle w:val="Listaszerbekezds"/>
        <w:spacing w:after="0" w:line="240" w:lineRule="auto"/>
        <w:jc w:val="both"/>
        <w:rPr>
          <w:rFonts w:ascii="Times New Roman" w:hAnsi="Times New Roman" w:cs="Times New Roman"/>
          <w:sz w:val="24"/>
          <w:szCs w:val="24"/>
        </w:rPr>
      </w:pPr>
    </w:p>
    <w:p w14:paraId="7A12AA78" w14:textId="77777777" w:rsidR="00BF1CB4" w:rsidRPr="00FD2ADB" w:rsidRDefault="001804C5"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Adathordozhatósághoz való</w:t>
      </w:r>
      <w:r w:rsidR="00BF1CB4" w:rsidRPr="00FD2ADB">
        <w:rPr>
          <w:rFonts w:ascii="Times New Roman" w:hAnsi="Times New Roman" w:cs="Times New Roman"/>
          <w:sz w:val="24"/>
          <w:szCs w:val="24"/>
        </w:rPr>
        <w:t xml:space="preserve"> jog:</w:t>
      </w:r>
    </w:p>
    <w:p w14:paraId="3922C54A" w14:textId="77777777" w:rsidR="00BF1CB4" w:rsidRPr="00FD2ADB" w:rsidRDefault="00BF1CB4"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Ön jogosult arra</w:t>
      </w:r>
      <w:r w:rsidR="008761D2" w:rsidRPr="00FD2ADB">
        <w:rPr>
          <w:rFonts w:ascii="Times New Roman" w:hAnsi="Times New Roman" w:cs="Times New Roman"/>
          <w:sz w:val="24"/>
          <w:szCs w:val="24"/>
        </w:rPr>
        <w:t xml:space="preserve">, </w:t>
      </w:r>
      <w:r w:rsidRPr="00FD2ADB">
        <w:rPr>
          <w:rFonts w:ascii="Times New Roman" w:hAnsi="Times New Roman" w:cs="Times New Roman"/>
          <w:sz w:val="24"/>
          <w:szCs w:val="24"/>
        </w:rPr>
        <w:t>hogy az önre vonatkozó, az Ön által rendelkezésünkre bocsátott személyes adatait tagolt, széles körben használt, géppel olvasható formátumban megkapja, továbbá jogosult arra, hogy ezeket az adatokat egy másik adatkezelőn</w:t>
      </w:r>
      <w:r w:rsidR="000E66AC" w:rsidRPr="00FD2ADB">
        <w:rPr>
          <w:rFonts w:ascii="Times New Roman" w:hAnsi="Times New Roman" w:cs="Times New Roman"/>
          <w:sz w:val="24"/>
          <w:szCs w:val="24"/>
        </w:rPr>
        <w:t>ek továbbítsa anélkül, hogy ezt a</w:t>
      </w:r>
      <w:r w:rsidR="008761D2" w:rsidRPr="00FD2ADB">
        <w:rPr>
          <w:rFonts w:ascii="Times New Roman" w:hAnsi="Times New Roman" w:cs="Times New Roman"/>
          <w:sz w:val="24"/>
          <w:szCs w:val="24"/>
        </w:rPr>
        <w:t>z Adatkezelő</w:t>
      </w:r>
      <w:r w:rsidR="000E66AC" w:rsidRPr="00FD2ADB">
        <w:rPr>
          <w:rFonts w:ascii="Times New Roman" w:hAnsi="Times New Roman" w:cs="Times New Roman"/>
          <w:sz w:val="24"/>
          <w:szCs w:val="24"/>
        </w:rPr>
        <w:t xml:space="preserve"> akadályozná</w:t>
      </w:r>
      <w:r w:rsidR="00826D34" w:rsidRPr="00FD2ADB">
        <w:rPr>
          <w:rFonts w:ascii="Times New Roman" w:hAnsi="Times New Roman" w:cs="Times New Roman"/>
          <w:sz w:val="24"/>
          <w:szCs w:val="24"/>
        </w:rPr>
        <w:t>.</w:t>
      </w:r>
    </w:p>
    <w:p w14:paraId="05F77FED" w14:textId="77777777" w:rsidR="00826D34" w:rsidRPr="00FD2ADB" w:rsidRDefault="00826D34" w:rsidP="000250EF">
      <w:pPr>
        <w:pStyle w:val="Listaszerbekezds"/>
        <w:spacing w:after="0" w:line="240" w:lineRule="auto"/>
        <w:jc w:val="both"/>
        <w:rPr>
          <w:rFonts w:ascii="Times New Roman" w:hAnsi="Times New Roman" w:cs="Times New Roman"/>
          <w:sz w:val="24"/>
          <w:szCs w:val="24"/>
        </w:rPr>
      </w:pPr>
    </w:p>
    <w:p w14:paraId="02F36AFD" w14:textId="77777777" w:rsidR="00BF1CB4" w:rsidRPr="00FD2ADB" w:rsidRDefault="008761D2"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Amennyiben az technikailag lehetséges, Ön kérheti adatainak másik Adatkezelőhöz való továbbítását.</w:t>
      </w:r>
      <w:r w:rsidR="00826D34" w:rsidRPr="00FD2ADB">
        <w:rPr>
          <w:rFonts w:ascii="Times New Roman" w:hAnsi="Times New Roman" w:cs="Times New Roman"/>
          <w:sz w:val="24"/>
          <w:szCs w:val="24"/>
        </w:rPr>
        <w:t xml:space="preserve"> Ez a</w:t>
      </w:r>
      <w:r w:rsidRPr="00FD2ADB">
        <w:rPr>
          <w:rFonts w:ascii="Times New Roman" w:eastAsia="Times New Roman" w:hAnsi="Times New Roman" w:cs="Times New Roman"/>
          <w:color w:val="000000"/>
          <w:sz w:val="24"/>
          <w:szCs w:val="24"/>
          <w:bdr w:val="none" w:sz="0" w:space="0" w:color="auto" w:frame="1"/>
          <w:lang w:eastAsia="hu-HU"/>
        </w:rPr>
        <w:t xml:space="preserve"> jog nem érintheti hátrányosan mások jogait és szabadságait</w:t>
      </w:r>
      <w:r w:rsidR="00A55E37" w:rsidRPr="00FD2ADB">
        <w:rPr>
          <w:rFonts w:ascii="Times New Roman" w:eastAsia="Times New Roman" w:hAnsi="Times New Roman" w:cs="Times New Roman"/>
          <w:color w:val="000000"/>
          <w:sz w:val="24"/>
          <w:szCs w:val="24"/>
          <w:bdr w:val="none" w:sz="0" w:space="0" w:color="auto" w:frame="1"/>
          <w:lang w:eastAsia="hu-HU"/>
        </w:rPr>
        <w:t>.</w:t>
      </w:r>
    </w:p>
    <w:p w14:paraId="4F5C0EC0" w14:textId="77777777" w:rsidR="00A55E37" w:rsidRPr="00FD2ADB" w:rsidRDefault="00A55E37" w:rsidP="000250EF">
      <w:pPr>
        <w:pStyle w:val="Listaszerbekezds"/>
        <w:spacing w:after="0" w:line="240" w:lineRule="auto"/>
        <w:jc w:val="both"/>
        <w:rPr>
          <w:rFonts w:ascii="Times New Roman" w:eastAsia="Times New Roman" w:hAnsi="Times New Roman" w:cs="Times New Roman"/>
          <w:color w:val="000000"/>
          <w:sz w:val="24"/>
          <w:szCs w:val="24"/>
          <w:bdr w:val="none" w:sz="0" w:space="0" w:color="auto" w:frame="1"/>
          <w:lang w:eastAsia="hu-HU"/>
        </w:rPr>
      </w:pPr>
    </w:p>
    <w:p w14:paraId="19AEC75A" w14:textId="77777777" w:rsidR="00322967" w:rsidRPr="00FD2ADB" w:rsidRDefault="00322967" w:rsidP="000250EF">
      <w:pPr>
        <w:pStyle w:val="Listaszerbekezds"/>
        <w:spacing w:after="0" w:line="240" w:lineRule="auto"/>
        <w:jc w:val="both"/>
        <w:rPr>
          <w:rFonts w:ascii="Times New Roman" w:eastAsia="Times New Roman" w:hAnsi="Times New Roman" w:cs="Times New Roman"/>
          <w:color w:val="000000"/>
          <w:sz w:val="24"/>
          <w:szCs w:val="24"/>
          <w:bdr w:val="none" w:sz="0" w:space="0" w:color="auto" w:frame="1"/>
          <w:lang w:eastAsia="hu-HU"/>
        </w:rPr>
      </w:pPr>
      <w:r w:rsidRPr="00FD2ADB">
        <w:rPr>
          <w:rFonts w:ascii="Times New Roman" w:eastAsia="Times New Roman" w:hAnsi="Times New Roman" w:cs="Times New Roman"/>
          <w:color w:val="000000"/>
          <w:sz w:val="24"/>
          <w:szCs w:val="24"/>
          <w:bdr w:val="none" w:sz="0" w:space="0" w:color="auto" w:frame="1"/>
          <w:lang w:eastAsia="hu-HU"/>
        </w:rPr>
        <w:t>Adathelyesbítés</w:t>
      </w:r>
    </w:p>
    <w:p w14:paraId="61228BE1" w14:textId="77777777" w:rsidR="00A55E37" w:rsidRPr="00FD2ADB" w:rsidRDefault="00A55E37" w:rsidP="000250EF">
      <w:pPr>
        <w:pStyle w:val="Listaszerbekezds"/>
        <w:spacing w:after="0" w:line="240" w:lineRule="auto"/>
        <w:jc w:val="both"/>
        <w:rPr>
          <w:rFonts w:ascii="Times New Roman" w:eastAsia="Times New Roman" w:hAnsi="Times New Roman" w:cs="Times New Roman"/>
          <w:color w:val="000000"/>
          <w:sz w:val="24"/>
          <w:szCs w:val="24"/>
          <w:bdr w:val="none" w:sz="0" w:space="0" w:color="auto" w:frame="1"/>
          <w:lang w:eastAsia="hu-HU"/>
        </w:rPr>
      </w:pPr>
      <w:r w:rsidRPr="00FD2ADB">
        <w:rPr>
          <w:rFonts w:ascii="Times New Roman" w:eastAsia="Times New Roman" w:hAnsi="Times New Roman" w:cs="Times New Roman"/>
          <w:color w:val="000000"/>
          <w:sz w:val="24"/>
          <w:szCs w:val="24"/>
          <w:bdr w:val="none" w:sz="0" w:space="0" w:color="auto" w:frame="1"/>
          <w:lang w:eastAsia="hu-HU"/>
        </w:rPr>
        <w:t>Ön j</w:t>
      </w:r>
      <w:r w:rsidR="00CF70A8" w:rsidRPr="00FD2ADB">
        <w:rPr>
          <w:rFonts w:ascii="Times New Roman" w:eastAsia="Times New Roman" w:hAnsi="Times New Roman" w:cs="Times New Roman"/>
          <w:color w:val="000000"/>
          <w:sz w:val="24"/>
          <w:szCs w:val="24"/>
          <w:bdr w:val="none" w:sz="0" w:space="0" w:color="auto" w:frame="1"/>
          <w:lang w:eastAsia="hu-HU"/>
        </w:rPr>
        <w:t>ogosult arra, hogy kérésére az A</w:t>
      </w:r>
      <w:r w:rsidRPr="00FD2ADB">
        <w:rPr>
          <w:rFonts w:ascii="Times New Roman" w:eastAsia="Times New Roman" w:hAnsi="Times New Roman" w:cs="Times New Roman"/>
          <w:color w:val="000000"/>
          <w:sz w:val="24"/>
          <w:szCs w:val="24"/>
          <w:bdr w:val="none" w:sz="0" w:space="0" w:color="auto" w:frame="1"/>
          <w:lang w:eastAsia="hu-HU"/>
        </w:rPr>
        <w:t>datkezelő indokolatlan késedelem nélkül helyesbítse az Önre vonatkozó pontatlan személyes adatokat. Figyelembe véve az adatkezelés célját, Ön jogosult arra, hogy kérje a hiányos személyes adatok – egyebek mellett kiegészítő nyilatkozat útján történő – kiegészítését.</w:t>
      </w:r>
      <w:r w:rsidR="00467BD4" w:rsidRPr="00FD2ADB">
        <w:rPr>
          <w:rFonts w:ascii="Times New Roman" w:eastAsia="Times New Roman" w:hAnsi="Times New Roman" w:cs="Times New Roman"/>
          <w:color w:val="000000"/>
          <w:sz w:val="24"/>
          <w:szCs w:val="24"/>
          <w:bdr w:val="none" w:sz="0" w:space="0" w:color="auto" w:frame="1"/>
          <w:lang w:eastAsia="hu-HU"/>
        </w:rPr>
        <w:t xml:space="preserve"> </w:t>
      </w:r>
    </w:p>
    <w:p w14:paraId="055D1BD2" w14:textId="77777777" w:rsidR="008761D2" w:rsidRPr="00FD2ADB" w:rsidRDefault="008761D2" w:rsidP="000250EF">
      <w:pPr>
        <w:pStyle w:val="Listaszerbekezds"/>
        <w:spacing w:after="0" w:line="240" w:lineRule="auto"/>
        <w:jc w:val="both"/>
        <w:rPr>
          <w:rFonts w:ascii="Times New Roman" w:hAnsi="Times New Roman" w:cs="Times New Roman"/>
          <w:sz w:val="24"/>
          <w:szCs w:val="24"/>
        </w:rPr>
      </w:pPr>
    </w:p>
    <w:p w14:paraId="6000FC09" w14:textId="77777777" w:rsidR="00863DAE" w:rsidRPr="00FD2ADB" w:rsidRDefault="00863DAE"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Adatok zárolásához/korlátozásához való jog</w:t>
      </w:r>
    </w:p>
    <w:p w14:paraId="20D1E0AE" w14:textId="77777777" w:rsidR="00863DAE" w:rsidRPr="00FD2ADB" w:rsidRDefault="006E4493"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Önnek joga van ahhoz, hogy kérésére korlátozzuk/zároljuk az Ön adatainak kezelését, mely nem jelenti az Ön adatainak törlését, azonban azon adatok tekintetében, melyekre a korlátozás kiterjed, csak az Ön hozzájárulásával, jogi igények előterjesztéséhez, érvényesítéséhez vagy védelméhez, vagy más természetes illetve jogi személy jogainak védelme érdekében, vagy az Unió illetve valamely tagállam fontos közérdekéből lehet kezelni.</w:t>
      </w:r>
    </w:p>
    <w:p w14:paraId="2EA52CE8" w14:textId="77777777" w:rsidR="002501F4" w:rsidRPr="00FD2ADB" w:rsidRDefault="002501F4" w:rsidP="000250EF">
      <w:pPr>
        <w:pStyle w:val="Listaszerbekezds"/>
        <w:spacing w:after="0" w:line="240" w:lineRule="auto"/>
        <w:jc w:val="both"/>
        <w:rPr>
          <w:rFonts w:ascii="Times New Roman" w:hAnsi="Times New Roman" w:cs="Times New Roman"/>
          <w:sz w:val="24"/>
          <w:szCs w:val="24"/>
        </w:rPr>
      </w:pPr>
    </w:p>
    <w:p w14:paraId="11B894E1" w14:textId="77777777" w:rsidR="002501F4" w:rsidRPr="00FD2ADB" w:rsidRDefault="002501F4"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Panasztétel joga és bírósághoz fordulás joga</w:t>
      </w:r>
    </w:p>
    <w:p w14:paraId="713431FC" w14:textId="77777777" w:rsidR="002501F4" w:rsidRPr="00FD2ADB" w:rsidRDefault="002501F4" w:rsidP="002501F4">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Ha az adatkezeléssel kapcsolatban panaszt kíván tenni, az alábbi helyen teheti meg: Nemzeti Adatvédelmi és Információszabadság Hatóság Postacím: 1530 Budapest, Pf.: 5. Cím: 1125 Budapest, Szilágyi Erzsébet fasor 22/c Telefon: +36 (1) 391-1400 Fax: +36 (1) 391-1410 E-mail: </w:t>
      </w:r>
      <w:hyperlink r:id="rId9" w:history="1">
        <w:r w:rsidRPr="00FD2ADB">
          <w:rPr>
            <w:rStyle w:val="Hiperhivatkozs"/>
            <w:rFonts w:ascii="Times New Roman" w:hAnsi="Times New Roman" w:cs="Times New Roman"/>
            <w:sz w:val="24"/>
            <w:szCs w:val="24"/>
          </w:rPr>
          <w:t>ugyfelszolgalat@naih.hu</w:t>
        </w:r>
      </w:hyperlink>
      <w:r w:rsidRPr="00FD2ADB">
        <w:rPr>
          <w:rFonts w:ascii="Times New Roman" w:hAnsi="Times New Roman" w:cs="Times New Roman"/>
          <w:sz w:val="24"/>
          <w:szCs w:val="24"/>
        </w:rPr>
        <w:t xml:space="preserve">  </w:t>
      </w:r>
    </w:p>
    <w:p w14:paraId="7A6E7DDD" w14:textId="77777777" w:rsidR="002501F4" w:rsidRPr="00FD2ADB" w:rsidRDefault="002501F4" w:rsidP="002501F4">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URL </w:t>
      </w:r>
      <w:hyperlink r:id="rId10" w:history="1">
        <w:r w:rsidR="00083621" w:rsidRPr="00FD2ADB">
          <w:rPr>
            <w:rStyle w:val="Hiperhivatkozs"/>
            <w:rFonts w:ascii="Times New Roman" w:hAnsi="Times New Roman" w:cs="Times New Roman"/>
            <w:sz w:val="24"/>
            <w:szCs w:val="24"/>
          </w:rPr>
          <w:t>https://naih.hu</w:t>
        </w:r>
      </w:hyperlink>
    </w:p>
    <w:p w14:paraId="7BDF8815" w14:textId="77777777" w:rsidR="00083621" w:rsidRPr="00FD2ADB" w:rsidRDefault="00083621" w:rsidP="002501F4">
      <w:pPr>
        <w:pStyle w:val="Listaszerbekezds"/>
        <w:spacing w:after="0" w:line="240" w:lineRule="auto"/>
        <w:jc w:val="both"/>
        <w:rPr>
          <w:rFonts w:ascii="Times New Roman" w:hAnsi="Times New Roman" w:cs="Times New Roman"/>
          <w:sz w:val="24"/>
          <w:szCs w:val="24"/>
        </w:rPr>
      </w:pPr>
    </w:p>
    <w:p w14:paraId="4974971F" w14:textId="77777777" w:rsidR="002501F4" w:rsidRPr="00FD2ADB" w:rsidRDefault="00083621" w:rsidP="0070034B">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Joga van továbbá igényének bírósági úton történő érvényesítésére és sérelemdíj követelésére.</w:t>
      </w:r>
    </w:p>
    <w:p w14:paraId="18D66618" w14:textId="77777777" w:rsidR="00F44453" w:rsidRDefault="00F44453" w:rsidP="000250EF">
      <w:pPr>
        <w:pStyle w:val="Listaszerbekezds"/>
        <w:spacing w:after="0" w:line="240" w:lineRule="auto"/>
        <w:jc w:val="both"/>
        <w:rPr>
          <w:rFonts w:ascii="Times New Roman" w:hAnsi="Times New Roman" w:cs="Times New Roman"/>
          <w:sz w:val="24"/>
          <w:szCs w:val="24"/>
        </w:rPr>
      </w:pPr>
    </w:p>
    <w:p w14:paraId="7417546C" w14:textId="77777777" w:rsidR="001B2799" w:rsidRPr="00FD2ADB" w:rsidRDefault="001B2799" w:rsidP="000250EF">
      <w:pPr>
        <w:pStyle w:val="Listaszerbekezds"/>
        <w:spacing w:after="0" w:line="240" w:lineRule="auto"/>
        <w:jc w:val="both"/>
        <w:rPr>
          <w:rFonts w:ascii="Times New Roman" w:hAnsi="Times New Roman" w:cs="Times New Roman"/>
          <w:sz w:val="24"/>
          <w:szCs w:val="24"/>
        </w:rPr>
      </w:pPr>
    </w:p>
    <w:p w14:paraId="3E0EABCB" w14:textId="77777777" w:rsidR="004B4391" w:rsidRPr="00FD2ADB" w:rsidRDefault="00CC403D" w:rsidP="000250EF">
      <w:pPr>
        <w:pStyle w:val="Listaszerbekezds"/>
        <w:numPr>
          <w:ilvl w:val="0"/>
          <w:numId w:val="1"/>
        </w:numPr>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Elérhetőség </w:t>
      </w:r>
    </w:p>
    <w:p w14:paraId="53E16EA0" w14:textId="77777777" w:rsidR="004B4391" w:rsidRPr="00FD2ADB" w:rsidRDefault="00CC403D"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Személyes adatkezelési kérdéseit az alábbi elérhetőségre küldheti meg: </w:t>
      </w:r>
    </w:p>
    <w:p w14:paraId="0A5DCED7" w14:textId="77777777" w:rsidR="004B4391" w:rsidRDefault="004B4391"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dr. Dombay Petik Rozália</w:t>
      </w:r>
      <w:r w:rsidR="000009F9" w:rsidRPr="00FD2ADB">
        <w:rPr>
          <w:rFonts w:ascii="Times New Roman" w:hAnsi="Times New Roman" w:cs="Times New Roman"/>
          <w:sz w:val="24"/>
          <w:szCs w:val="24"/>
        </w:rPr>
        <w:t xml:space="preserve">. </w:t>
      </w:r>
      <w:r w:rsidRPr="00FD2ADB">
        <w:rPr>
          <w:rFonts w:ascii="Times New Roman" w:hAnsi="Times New Roman" w:cs="Times New Roman"/>
          <w:sz w:val="24"/>
          <w:szCs w:val="24"/>
        </w:rPr>
        <w:t xml:space="preserve"> </w:t>
      </w:r>
      <w:hyperlink r:id="rId11" w:history="1">
        <w:r w:rsidRPr="00FD2ADB">
          <w:rPr>
            <w:rStyle w:val="Hiperhivatkozs"/>
            <w:rFonts w:ascii="Times New Roman" w:hAnsi="Times New Roman" w:cs="Times New Roman"/>
            <w:sz w:val="24"/>
            <w:szCs w:val="24"/>
          </w:rPr>
          <w:t>dombayr@pestesely.hu</w:t>
        </w:r>
      </w:hyperlink>
      <w:r w:rsidRPr="00FD2ADB">
        <w:rPr>
          <w:rFonts w:ascii="Times New Roman" w:hAnsi="Times New Roman" w:cs="Times New Roman"/>
          <w:sz w:val="24"/>
          <w:szCs w:val="24"/>
        </w:rPr>
        <w:t xml:space="preserve"> </w:t>
      </w:r>
    </w:p>
    <w:p w14:paraId="4BD4B1FF" w14:textId="77777777" w:rsidR="00187EA5" w:rsidRPr="00FD2ADB" w:rsidRDefault="00187EA5" w:rsidP="000250EF">
      <w:pPr>
        <w:pStyle w:val="Listaszerbekezds"/>
        <w:spacing w:after="0" w:line="240" w:lineRule="auto"/>
        <w:jc w:val="both"/>
        <w:rPr>
          <w:rFonts w:ascii="Times New Roman" w:hAnsi="Times New Roman" w:cs="Times New Roman"/>
          <w:sz w:val="24"/>
          <w:szCs w:val="24"/>
        </w:rPr>
      </w:pPr>
      <w:r>
        <w:rPr>
          <w:rFonts w:ascii="Times New Roman" w:hAnsi="Times New Roman" w:cs="Times New Roman"/>
          <w:sz w:val="24"/>
          <w:szCs w:val="24"/>
        </w:rPr>
        <w:t>Adatvédelmi tisztviselő: Szalay-Komka Norbert</w:t>
      </w:r>
    </w:p>
    <w:p w14:paraId="39BD5DB4" w14:textId="77777777" w:rsidR="00402466" w:rsidRPr="00FD2ADB" w:rsidRDefault="00402466" w:rsidP="000250EF">
      <w:pPr>
        <w:pStyle w:val="Listaszerbekezds"/>
        <w:spacing w:after="0" w:line="240" w:lineRule="auto"/>
        <w:jc w:val="both"/>
        <w:rPr>
          <w:rFonts w:ascii="Times New Roman" w:hAnsi="Times New Roman" w:cs="Times New Roman"/>
          <w:sz w:val="24"/>
          <w:szCs w:val="24"/>
        </w:rPr>
      </w:pPr>
    </w:p>
    <w:p w14:paraId="30C0829B" w14:textId="77777777" w:rsidR="007154A7" w:rsidRPr="00FD2ADB" w:rsidRDefault="007154A7" w:rsidP="007154A7">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 xml:space="preserve">Ön jogosult arra, hogy jelen hozzájárulását bármikor visszavonja. A hozzájárulás visszavonása nem érinti a hozzájáruláson alapuló, a visszavonás előtti adatkezelés jogszerűségét. </w:t>
      </w:r>
    </w:p>
    <w:p w14:paraId="645F4155" w14:textId="77777777" w:rsidR="007154A7" w:rsidRPr="00FD2ADB" w:rsidRDefault="007154A7" w:rsidP="000250EF">
      <w:pPr>
        <w:pStyle w:val="Listaszerbekezds"/>
        <w:spacing w:after="0" w:line="240" w:lineRule="auto"/>
        <w:jc w:val="both"/>
        <w:rPr>
          <w:rFonts w:ascii="Times New Roman" w:hAnsi="Times New Roman" w:cs="Times New Roman"/>
          <w:sz w:val="24"/>
          <w:szCs w:val="24"/>
        </w:rPr>
      </w:pPr>
    </w:p>
    <w:p w14:paraId="355A4F98" w14:textId="7FA54868" w:rsidR="000D3922" w:rsidRPr="00FD2ADB" w:rsidRDefault="000D3922"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Nyilatkozom, hogy</w:t>
      </w:r>
      <w:r w:rsidR="001B2799">
        <w:rPr>
          <w:rFonts w:ascii="Times New Roman" w:hAnsi="Times New Roman" w:cs="Times New Roman"/>
          <w:sz w:val="24"/>
          <w:szCs w:val="24"/>
        </w:rPr>
        <w:t xml:space="preserve"> a</w:t>
      </w:r>
      <w:r w:rsidR="00206ECF">
        <w:rPr>
          <w:rFonts w:ascii="Times New Roman" w:hAnsi="Times New Roman" w:cs="Times New Roman"/>
          <w:sz w:val="24"/>
          <w:szCs w:val="24"/>
        </w:rPr>
        <w:t>z önkéntesség rám vonatkozó szabályait ismerem,</w:t>
      </w:r>
      <w:r w:rsidRPr="00FD2ADB">
        <w:rPr>
          <w:rFonts w:ascii="Times New Roman" w:hAnsi="Times New Roman" w:cs="Times New Roman"/>
          <w:sz w:val="24"/>
          <w:szCs w:val="24"/>
        </w:rPr>
        <w:t xml:space="preserve"> jelen tájékoztatót</w:t>
      </w:r>
      <w:r w:rsidR="005F006C">
        <w:rPr>
          <w:rFonts w:ascii="Times New Roman" w:hAnsi="Times New Roman" w:cs="Times New Roman"/>
          <w:sz w:val="24"/>
          <w:szCs w:val="24"/>
        </w:rPr>
        <w:t>,</w:t>
      </w:r>
      <w:r w:rsidRPr="00FD2ADB">
        <w:rPr>
          <w:rFonts w:ascii="Times New Roman" w:hAnsi="Times New Roman" w:cs="Times New Roman"/>
          <w:sz w:val="24"/>
          <w:szCs w:val="24"/>
        </w:rPr>
        <w:t xml:space="preserve"> </w:t>
      </w:r>
      <w:r w:rsidR="00EC7017" w:rsidRPr="00FD2ADB">
        <w:rPr>
          <w:rFonts w:ascii="Times New Roman" w:hAnsi="Times New Roman" w:cs="Times New Roman"/>
          <w:sz w:val="24"/>
          <w:szCs w:val="24"/>
        </w:rPr>
        <w:t xml:space="preserve">illetve az adatkezelési szabályzatban foglaltakat </w:t>
      </w:r>
      <w:r w:rsidRPr="00FD2ADB">
        <w:rPr>
          <w:rFonts w:ascii="Times New Roman" w:hAnsi="Times New Roman" w:cs="Times New Roman"/>
          <w:sz w:val="24"/>
          <w:szCs w:val="24"/>
        </w:rPr>
        <w:t>annak átolvasása és értelmezése után megértettem, és a</w:t>
      </w:r>
      <w:r w:rsidR="00EC7017" w:rsidRPr="00FD2ADB">
        <w:rPr>
          <w:rFonts w:ascii="Times New Roman" w:hAnsi="Times New Roman" w:cs="Times New Roman"/>
          <w:sz w:val="24"/>
          <w:szCs w:val="24"/>
        </w:rPr>
        <w:t xml:space="preserve"> jelen</w:t>
      </w:r>
      <w:r w:rsidRPr="00FD2ADB">
        <w:rPr>
          <w:rFonts w:ascii="Times New Roman" w:hAnsi="Times New Roman" w:cs="Times New Roman"/>
          <w:sz w:val="24"/>
          <w:szCs w:val="24"/>
        </w:rPr>
        <w:t xml:space="preserve"> tájékoztatóban</w:t>
      </w:r>
      <w:r w:rsidR="00EC7017" w:rsidRPr="00FD2ADB">
        <w:rPr>
          <w:rFonts w:ascii="Times New Roman" w:hAnsi="Times New Roman" w:cs="Times New Roman"/>
          <w:sz w:val="24"/>
          <w:szCs w:val="24"/>
        </w:rPr>
        <w:t xml:space="preserve"> valamint az adatkezelési szabályzatban</w:t>
      </w:r>
      <w:r w:rsidRPr="00FD2ADB">
        <w:rPr>
          <w:rFonts w:ascii="Times New Roman" w:hAnsi="Times New Roman" w:cs="Times New Roman"/>
          <w:sz w:val="24"/>
          <w:szCs w:val="24"/>
        </w:rPr>
        <w:t xml:space="preserve"> foglaltakat elfogadom. Nyilatkozom továbbá, hogy </w:t>
      </w:r>
      <w:r w:rsidR="007E737B" w:rsidRPr="00FD2ADB">
        <w:rPr>
          <w:rFonts w:ascii="Times New Roman" w:hAnsi="Times New Roman" w:cs="Times New Roman"/>
          <w:sz w:val="24"/>
          <w:szCs w:val="24"/>
        </w:rPr>
        <w:t>az Adatkezelő rendelkezésemre bocsátott minden további releváns információt</w:t>
      </w:r>
      <w:r w:rsidR="00EC7017" w:rsidRPr="00FD2ADB">
        <w:rPr>
          <w:rFonts w:ascii="Times New Roman" w:hAnsi="Times New Roman" w:cs="Times New Roman"/>
          <w:sz w:val="24"/>
          <w:szCs w:val="24"/>
        </w:rPr>
        <w:t xml:space="preserve">, </w:t>
      </w:r>
      <w:r w:rsidR="007E737B" w:rsidRPr="00FD2ADB">
        <w:rPr>
          <w:rFonts w:ascii="Times New Roman" w:hAnsi="Times New Roman" w:cs="Times New Roman"/>
          <w:sz w:val="24"/>
          <w:szCs w:val="24"/>
        </w:rPr>
        <w:t>az általam önként megadott személyes adataim kezelésével kapcsolatban. Adataimat önként bocsátottam az Adatkezelő rendelkezésére.</w:t>
      </w:r>
    </w:p>
    <w:p w14:paraId="64AC3B68" w14:textId="77777777" w:rsidR="007E737B" w:rsidRPr="00FD2ADB" w:rsidRDefault="007E737B" w:rsidP="000250EF">
      <w:pPr>
        <w:pStyle w:val="Listaszerbekezds"/>
        <w:spacing w:after="0" w:line="240" w:lineRule="auto"/>
        <w:jc w:val="both"/>
        <w:rPr>
          <w:rFonts w:ascii="Times New Roman" w:hAnsi="Times New Roman" w:cs="Times New Roman"/>
          <w:sz w:val="24"/>
          <w:szCs w:val="24"/>
        </w:rPr>
      </w:pPr>
    </w:p>
    <w:p w14:paraId="3E6FDFAB" w14:textId="534F3B00" w:rsidR="007E737B" w:rsidRPr="00FD2ADB" w:rsidRDefault="005116D7" w:rsidP="000250EF">
      <w:pPr>
        <w:pStyle w:val="Listaszerbekezds"/>
        <w:spacing w:after="0" w:line="240" w:lineRule="auto"/>
        <w:jc w:val="both"/>
        <w:rPr>
          <w:rFonts w:ascii="Times New Roman" w:hAnsi="Times New Roman" w:cs="Times New Roman"/>
          <w:sz w:val="24"/>
          <w:szCs w:val="24"/>
        </w:rPr>
      </w:pPr>
      <w:r>
        <w:rPr>
          <w:rFonts w:ascii="Times New Roman" w:hAnsi="Times New Roman" w:cs="Times New Roman"/>
          <w:sz w:val="24"/>
          <w:szCs w:val="24"/>
        </w:rPr>
        <w:t>…………………………………… (település neve) 2</w:t>
      </w:r>
      <w:r w:rsidR="00D96FB0">
        <w:rPr>
          <w:rFonts w:ascii="Times New Roman" w:hAnsi="Times New Roman" w:cs="Times New Roman"/>
          <w:sz w:val="24"/>
          <w:szCs w:val="24"/>
        </w:rPr>
        <w:t>02</w:t>
      </w:r>
      <w:r w:rsidR="00A62D33">
        <w:rPr>
          <w:rFonts w:ascii="Times New Roman" w:hAnsi="Times New Roman" w:cs="Times New Roman"/>
          <w:sz w:val="24"/>
          <w:szCs w:val="24"/>
        </w:rPr>
        <w:t>6</w:t>
      </w:r>
      <w:r w:rsidR="00D96FB0">
        <w:rPr>
          <w:rFonts w:ascii="Times New Roman" w:hAnsi="Times New Roman" w:cs="Times New Roman"/>
          <w:sz w:val="24"/>
          <w:szCs w:val="24"/>
        </w:rPr>
        <w:t xml:space="preserve">. </w:t>
      </w:r>
      <w:r w:rsidR="007E737B" w:rsidRPr="00FD2ADB">
        <w:rPr>
          <w:rFonts w:ascii="Times New Roman" w:hAnsi="Times New Roman" w:cs="Times New Roman"/>
          <w:sz w:val="24"/>
          <w:szCs w:val="24"/>
        </w:rPr>
        <w:t>év…........</w:t>
      </w:r>
      <w:r w:rsidR="00220D65">
        <w:rPr>
          <w:rFonts w:ascii="Times New Roman" w:hAnsi="Times New Roman" w:cs="Times New Roman"/>
          <w:sz w:val="24"/>
          <w:szCs w:val="24"/>
        </w:rPr>
        <w:t>...............hó</w:t>
      </w:r>
      <w:r w:rsidR="007E737B" w:rsidRPr="00FD2ADB">
        <w:rPr>
          <w:rFonts w:ascii="Times New Roman" w:hAnsi="Times New Roman" w:cs="Times New Roman"/>
          <w:sz w:val="24"/>
          <w:szCs w:val="24"/>
        </w:rPr>
        <w:t>………….nap</w:t>
      </w:r>
    </w:p>
    <w:p w14:paraId="64E4899F" w14:textId="77777777" w:rsidR="007E737B" w:rsidRPr="00FD2ADB" w:rsidRDefault="007E737B" w:rsidP="000250EF">
      <w:pPr>
        <w:pStyle w:val="Listaszerbekezds"/>
        <w:spacing w:after="0" w:line="240" w:lineRule="auto"/>
        <w:jc w:val="both"/>
        <w:rPr>
          <w:rFonts w:ascii="Times New Roman" w:hAnsi="Times New Roman" w:cs="Times New Roman"/>
          <w:sz w:val="24"/>
          <w:szCs w:val="24"/>
        </w:rPr>
      </w:pPr>
    </w:p>
    <w:p w14:paraId="2E80852F" w14:textId="77777777" w:rsidR="007E737B" w:rsidRPr="00FD2ADB" w:rsidRDefault="007E737B" w:rsidP="000250EF">
      <w:pPr>
        <w:pStyle w:val="Listaszerbekezds"/>
        <w:spacing w:after="0" w:line="240" w:lineRule="auto"/>
        <w:jc w:val="both"/>
        <w:rPr>
          <w:rFonts w:ascii="Times New Roman" w:hAnsi="Times New Roman" w:cs="Times New Roman"/>
          <w:sz w:val="24"/>
          <w:szCs w:val="24"/>
        </w:rPr>
      </w:pPr>
    </w:p>
    <w:p w14:paraId="13822F8C" w14:textId="073DCA24" w:rsidR="007E737B" w:rsidRPr="00FD2ADB" w:rsidRDefault="007E737B"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Érintett neve:</w:t>
      </w:r>
      <w:r w:rsidR="00634FB5">
        <w:rPr>
          <w:rFonts w:ascii="Times New Roman" w:hAnsi="Times New Roman" w:cs="Times New Roman"/>
          <w:sz w:val="24"/>
          <w:szCs w:val="24"/>
        </w:rPr>
        <w:t xml:space="preserve"> …………………………………..</w:t>
      </w:r>
    </w:p>
    <w:p w14:paraId="0466CEAD" w14:textId="77777777" w:rsidR="007E737B" w:rsidRPr="00FD2ADB" w:rsidRDefault="007E737B" w:rsidP="000250EF">
      <w:pPr>
        <w:pStyle w:val="Listaszerbekezds"/>
        <w:spacing w:after="0" w:line="240" w:lineRule="auto"/>
        <w:jc w:val="both"/>
        <w:rPr>
          <w:rFonts w:ascii="Times New Roman" w:hAnsi="Times New Roman" w:cs="Times New Roman"/>
          <w:sz w:val="24"/>
          <w:szCs w:val="24"/>
        </w:rPr>
      </w:pPr>
    </w:p>
    <w:p w14:paraId="77137AE4" w14:textId="77777777" w:rsidR="007E737B" w:rsidRPr="00FD2ADB" w:rsidRDefault="007E737B" w:rsidP="000250EF">
      <w:pPr>
        <w:pStyle w:val="Listaszerbekezds"/>
        <w:spacing w:after="0" w:line="240" w:lineRule="auto"/>
        <w:jc w:val="both"/>
        <w:rPr>
          <w:rFonts w:ascii="Times New Roman" w:hAnsi="Times New Roman" w:cs="Times New Roman"/>
          <w:sz w:val="24"/>
          <w:szCs w:val="24"/>
        </w:rPr>
      </w:pPr>
    </w:p>
    <w:p w14:paraId="415E77F0" w14:textId="1CA6D6A6" w:rsidR="007E737B" w:rsidRDefault="007E737B" w:rsidP="000250EF">
      <w:pPr>
        <w:pStyle w:val="Listaszerbekezds"/>
        <w:spacing w:after="0" w:line="240" w:lineRule="auto"/>
        <w:jc w:val="both"/>
        <w:rPr>
          <w:rFonts w:ascii="Times New Roman" w:hAnsi="Times New Roman" w:cs="Times New Roman"/>
          <w:sz w:val="24"/>
          <w:szCs w:val="24"/>
        </w:rPr>
      </w:pPr>
      <w:r w:rsidRPr="00FD2ADB">
        <w:rPr>
          <w:rFonts w:ascii="Times New Roman" w:hAnsi="Times New Roman" w:cs="Times New Roman"/>
          <w:sz w:val="24"/>
          <w:szCs w:val="24"/>
        </w:rPr>
        <w:t>Érintett aláírása:</w:t>
      </w:r>
      <w:r w:rsidR="00634FB5">
        <w:rPr>
          <w:rFonts w:ascii="Times New Roman" w:hAnsi="Times New Roman" w:cs="Times New Roman"/>
          <w:sz w:val="24"/>
          <w:szCs w:val="24"/>
        </w:rPr>
        <w:t>………………………………..</w:t>
      </w:r>
    </w:p>
    <w:p w14:paraId="236F5273" w14:textId="00BAD19C" w:rsidR="007125C6" w:rsidRDefault="007125C6" w:rsidP="000250EF">
      <w:pPr>
        <w:pStyle w:val="Listaszerbekezds"/>
        <w:spacing w:after="0" w:line="240" w:lineRule="auto"/>
        <w:jc w:val="both"/>
        <w:rPr>
          <w:rFonts w:ascii="Times New Roman" w:hAnsi="Times New Roman" w:cs="Times New Roman"/>
          <w:sz w:val="24"/>
          <w:szCs w:val="24"/>
        </w:rPr>
      </w:pPr>
    </w:p>
    <w:p w14:paraId="1A07FA42" w14:textId="3F186C60" w:rsidR="007125C6" w:rsidRDefault="007125C6" w:rsidP="000250EF">
      <w:pPr>
        <w:pStyle w:val="Listaszerbekezds"/>
        <w:spacing w:after="0" w:line="240" w:lineRule="auto"/>
        <w:jc w:val="both"/>
        <w:rPr>
          <w:rFonts w:ascii="Times New Roman" w:hAnsi="Times New Roman" w:cs="Times New Roman"/>
          <w:sz w:val="24"/>
          <w:szCs w:val="24"/>
        </w:rPr>
      </w:pPr>
    </w:p>
    <w:p w14:paraId="757C1BA4" w14:textId="77777777" w:rsidR="007125C6" w:rsidRPr="007125C6" w:rsidRDefault="007125C6" w:rsidP="007125C6">
      <w:pPr>
        <w:pStyle w:val="Listaszerbekezds"/>
        <w:spacing w:after="0" w:line="240" w:lineRule="auto"/>
        <w:jc w:val="both"/>
        <w:rPr>
          <w:rFonts w:ascii="Times New Roman" w:hAnsi="Times New Roman" w:cs="Times New Roman"/>
          <w:sz w:val="24"/>
          <w:szCs w:val="24"/>
        </w:rPr>
      </w:pPr>
      <w:r w:rsidRPr="007125C6">
        <w:rPr>
          <w:rFonts w:ascii="Times New Roman" w:hAnsi="Times New Roman" w:cs="Times New Roman"/>
          <w:sz w:val="24"/>
          <w:szCs w:val="24"/>
        </w:rPr>
        <w:t>…………………………………………..</w:t>
      </w:r>
    </w:p>
    <w:p w14:paraId="27027F46" w14:textId="353D50F3" w:rsidR="007125C6" w:rsidRPr="00FD2ADB" w:rsidRDefault="007125C6" w:rsidP="007125C6">
      <w:pPr>
        <w:pStyle w:val="Listaszerbekezds"/>
        <w:spacing w:after="0" w:line="240" w:lineRule="auto"/>
        <w:jc w:val="both"/>
        <w:rPr>
          <w:rFonts w:ascii="Times New Roman" w:hAnsi="Times New Roman" w:cs="Times New Roman"/>
          <w:sz w:val="24"/>
          <w:szCs w:val="24"/>
        </w:rPr>
      </w:pPr>
      <w:r w:rsidRPr="007125C6">
        <w:rPr>
          <w:rFonts w:ascii="Times New Roman" w:hAnsi="Times New Roman" w:cs="Times New Roman"/>
          <w:sz w:val="24"/>
          <w:szCs w:val="24"/>
        </w:rPr>
        <w:t>18. év alatti és/vagy cselekvőképességében korlátozott személy esetén törvényes képviselő (szülő) aláírása</w:t>
      </w:r>
    </w:p>
    <w:sectPr w:rsidR="007125C6" w:rsidRPr="00FD2ADB" w:rsidSect="000148DD">
      <w:headerReference w:type="even" r:id="rId12"/>
      <w:headerReference w:type="default" r:id="rId13"/>
      <w:footerReference w:type="even" r:id="rId14"/>
      <w:footerReference w:type="default" r:id="rId15"/>
      <w:headerReference w:type="first" r:id="rId16"/>
      <w:footerReference w:type="first" r:id="rId17"/>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88F9" w14:textId="77777777" w:rsidR="00300102" w:rsidRDefault="00300102" w:rsidP="0039254A">
      <w:pPr>
        <w:spacing w:after="0" w:line="240" w:lineRule="auto"/>
      </w:pPr>
      <w:r>
        <w:separator/>
      </w:r>
    </w:p>
  </w:endnote>
  <w:endnote w:type="continuationSeparator" w:id="0">
    <w:p w14:paraId="28AB414C" w14:textId="77777777" w:rsidR="00300102" w:rsidRDefault="00300102" w:rsidP="00392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B0D8" w14:textId="77777777" w:rsidR="00813A23" w:rsidRDefault="00813A2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77D0" w14:textId="77777777" w:rsidR="00813A23" w:rsidRDefault="00813A23">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738C" w14:textId="77777777" w:rsidR="00813A23" w:rsidRDefault="00813A2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DC44" w14:textId="77777777" w:rsidR="00300102" w:rsidRDefault="00300102" w:rsidP="0039254A">
      <w:pPr>
        <w:spacing w:after="0" w:line="240" w:lineRule="auto"/>
      </w:pPr>
      <w:r>
        <w:separator/>
      </w:r>
    </w:p>
  </w:footnote>
  <w:footnote w:type="continuationSeparator" w:id="0">
    <w:p w14:paraId="15CA85F0" w14:textId="77777777" w:rsidR="00300102" w:rsidRDefault="00300102" w:rsidP="0039254A">
      <w:pPr>
        <w:spacing w:after="0" w:line="240" w:lineRule="auto"/>
      </w:pPr>
      <w:r>
        <w:continuationSeparator/>
      </w:r>
    </w:p>
  </w:footnote>
  <w:footnote w:id="1">
    <w:p w14:paraId="3BA7D524" w14:textId="77777777" w:rsidR="0039254A" w:rsidRPr="0039254A" w:rsidRDefault="0039254A">
      <w:pPr>
        <w:pStyle w:val="Lbjegyzetszveg"/>
        <w:rPr>
          <w:sz w:val="16"/>
          <w:szCs w:val="16"/>
        </w:rPr>
      </w:pPr>
      <w:r w:rsidRPr="0039254A">
        <w:rPr>
          <w:rStyle w:val="Lbjegyzet-hivatkozs"/>
          <w:sz w:val="16"/>
          <w:szCs w:val="16"/>
        </w:rPr>
        <w:footnoteRef/>
      </w:r>
      <w:r w:rsidRPr="0039254A">
        <w:rPr>
          <w:sz w:val="16"/>
          <w:szCs w:val="16"/>
        </w:rPr>
        <w:t xml:space="preserve"> Az Európai Parlament és a Tanács (EU) 2016/979 rendelete valamint az információs önrendelkezési jogról és az információszabadságról szóló 2011. évi CXII. törvény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B70E" w14:textId="77777777" w:rsidR="00813A23" w:rsidRDefault="00813A2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BCF1" w14:textId="77777777" w:rsidR="00813A23" w:rsidRDefault="00813A23">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2F4D" w14:textId="77777777" w:rsidR="00813A23" w:rsidRDefault="00813A2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CE9"/>
    <w:multiLevelType w:val="hybridMultilevel"/>
    <w:tmpl w:val="80585214"/>
    <w:lvl w:ilvl="0" w:tplc="00000002">
      <w:start w:val="2012"/>
      <w:numFmt w:val="bullet"/>
      <w:lvlText w:val="-"/>
      <w:lvlJc w:val="left"/>
      <w:pPr>
        <w:ind w:left="360" w:hanging="360"/>
      </w:pPr>
      <w:rPr>
        <w:rFonts w:ascii="Verdana" w:hAnsi="Verdana" w:cs="Symbol" w:hint="default"/>
        <w:caps w:val="0"/>
        <w:smallCaps w:val="0"/>
      </w:rPr>
    </w:lvl>
    <w:lvl w:ilvl="1" w:tplc="C638FFE4">
      <w:start w:val="2"/>
      <w:numFmt w:val="upperRoman"/>
      <w:lvlText w:val="%2."/>
      <w:lvlJc w:val="left"/>
      <w:pPr>
        <w:ind w:left="1800" w:hanging="72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AAB6D41"/>
    <w:multiLevelType w:val="multilevel"/>
    <w:tmpl w:val="712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967CD"/>
    <w:multiLevelType w:val="hybridMultilevel"/>
    <w:tmpl w:val="55B8E6DE"/>
    <w:lvl w:ilvl="0" w:tplc="08D0769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D8C1383"/>
    <w:multiLevelType w:val="hybridMultilevel"/>
    <w:tmpl w:val="AD74DF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9A46128"/>
    <w:multiLevelType w:val="hybridMultilevel"/>
    <w:tmpl w:val="E048C86A"/>
    <w:lvl w:ilvl="0" w:tplc="A18AA6A6">
      <w:start w:val="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86245319">
    <w:abstractNumId w:val="3"/>
  </w:num>
  <w:num w:numId="2" w16cid:durableId="983312707">
    <w:abstractNumId w:val="4"/>
  </w:num>
  <w:num w:numId="3" w16cid:durableId="2025789938">
    <w:abstractNumId w:val="2"/>
  </w:num>
  <w:num w:numId="4" w16cid:durableId="631792748">
    <w:abstractNumId w:val="1"/>
  </w:num>
  <w:num w:numId="5" w16cid:durableId="178194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03D"/>
    <w:rsid w:val="000009F9"/>
    <w:rsid w:val="00007617"/>
    <w:rsid w:val="000148DD"/>
    <w:rsid w:val="000250EF"/>
    <w:rsid w:val="0003030E"/>
    <w:rsid w:val="00050A98"/>
    <w:rsid w:val="00053E7B"/>
    <w:rsid w:val="00056019"/>
    <w:rsid w:val="000661D4"/>
    <w:rsid w:val="00083621"/>
    <w:rsid w:val="000B2510"/>
    <w:rsid w:val="000B785B"/>
    <w:rsid w:val="000D3922"/>
    <w:rsid w:val="000E5498"/>
    <w:rsid w:val="000E66AC"/>
    <w:rsid w:val="000F26DE"/>
    <w:rsid w:val="001254A5"/>
    <w:rsid w:val="00135C58"/>
    <w:rsid w:val="001803F4"/>
    <w:rsid w:val="001804C5"/>
    <w:rsid w:val="001837CB"/>
    <w:rsid w:val="00187EA5"/>
    <w:rsid w:val="00192278"/>
    <w:rsid w:val="001A48A1"/>
    <w:rsid w:val="001B2799"/>
    <w:rsid w:val="00206ECF"/>
    <w:rsid w:val="00220D65"/>
    <w:rsid w:val="0024675B"/>
    <w:rsid w:val="002501F4"/>
    <w:rsid w:val="00266D1D"/>
    <w:rsid w:val="002806B0"/>
    <w:rsid w:val="002B0138"/>
    <w:rsid w:val="002D5B43"/>
    <w:rsid w:val="00300102"/>
    <w:rsid w:val="00322967"/>
    <w:rsid w:val="0038028D"/>
    <w:rsid w:val="0039254A"/>
    <w:rsid w:val="003A58D1"/>
    <w:rsid w:val="003B0F55"/>
    <w:rsid w:val="003B1566"/>
    <w:rsid w:val="003E051D"/>
    <w:rsid w:val="003E4AB4"/>
    <w:rsid w:val="003F409F"/>
    <w:rsid w:val="003F7D57"/>
    <w:rsid w:val="00402466"/>
    <w:rsid w:val="00447185"/>
    <w:rsid w:val="00467BD4"/>
    <w:rsid w:val="004802EC"/>
    <w:rsid w:val="00481361"/>
    <w:rsid w:val="004925F7"/>
    <w:rsid w:val="004B1304"/>
    <w:rsid w:val="004B4391"/>
    <w:rsid w:val="004D7AAD"/>
    <w:rsid w:val="004E3DA0"/>
    <w:rsid w:val="004F4FAB"/>
    <w:rsid w:val="005116D7"/>
    <w:rsid w:val="00551A4A"/>
    <w:rsid w:val="00573B35"/>
    <w:rsid w:val="0058254E"/>
    <w:rsid w:val="005A091B"/>
    <w:rsid w:val="005A7806"/>
    <w:rsid w:val="005C3959"/>
    <w:rsid w:val="005D7109"/>
    <w:rsid w:val="005F006C"/>
    <w:rsid w:val="005F20BC"/>
    <w:rsid w:val="00606CFB"/>
    <w:rsid w:val="00634FB5"/>
    <w:rsid w:val="00680F75"/>
    <w:rsid w:val="006912BD"/>
    <w:rsid w:val="006E4493"/>
    <w:rsid w:val="0070034B"/>
    <w:rsid w:val="007125C6"/>
    <w:rsid w:val="007154A7"/>
    <w:rsid w:val="00720CF1"/>
    <w:rsid w:val="00765421"/>
    <w:rsid w:val="00797611"/>
    <w:rsid w:val="007A1A2D"/>
    <w:rsid w:val="007D5A42"/>
    <w:rsid w:val="007E737B"/>
    <w:rsid w:val="00811D3E"/>
    <w:rsid w:val="00813A23"/>
    <w:rsid w:val="008150D5"/>
    <w:rsid w:val="0081763B"/>
    <w:rsid w:val="0082046B"/>
    <w:rsid w:val="00826D34"/>
    <w:rsid w:val="008349DD"/>
    <w:rsid w:val="00863DAE"/>
    <w:rsid w:val="008761D2"/>
    <w:rsid w:val="008A1936"/>
    <w:rsid w:val="008A2B57"/>
    <w:rsid w:val="008A4D76"/>
    <w:rsid w:val="008D218B"/>
    <w:rsid w:val="008E427A"/>
    <w:rsid w:val="008F2D41"/>
    <w:rsid w:val="00915DE5"/>
    <w:rsid w:val="009267B5"/>
    <w:rsid w:val="009626DE"/>
    <w:rsid w:val="00962D16"/>
    <w:rsid w:val="00963004"/>
    <w:rsid w:val="0096512F"/>
    <w:rsid w:val="00981CF2"/>
    <w:rsid w:val="00995528"/>
    <w:rsid w:val="009C2201"/>
    <w:rsid w:val="009C55B6"/>
    <w:rsid w:val="00A0715D"/>
    <w:rsid w:val="00A40A5C"/>
    <w:rsid w:val="00A55E37"/>
    <w:rsid w:val="00A62D33"/>
    <w:rsid w:val="00A7104B"/>
    <w:rsid w:val="00AA0DE6"/>
    <w:rsid w:val="00B02E6D"/>
    <w:rsid w:val="00B148F7"/>
    <w:rsid w:val="00B50DA4"/>
    <w:rsid w:val="00B523C3"/>
    <w:rsid w:val="00BB54B2"/>
    <w:rsid w:val="00BF1CB4"/>
    <w:rsid w:val="00C14029"/>
    <w:rsid w:val="00C21956"/>
    <w:rsid w:val="00C2297E"/>
    <w:rsid w:val="00C302F6"/>
    <w:rsid w:val="00C3650E"/>
    <w:rsid w:val="00C41F57"/>
    <w:rsid w:val="00C4220B"/>
    <w:rsid w:val="00C625CC"/>
    <w:rsid w:val="00CA3C91"/>
    <w:rsid w:val="00CC403D"/>
    <w:rsid w:val="00CC5AE7"/>
    <w:rsid w:val="00CF5065"/>
    <w:rsid w:val="00CF70A8"/>
    <w:rsid w:val="00D22904"/>
    <w:rsid w:val="00D6219D"/>
    <w:rsid w:val="00D8135F"/>
    <w:rsid w:val="00D9118F"/>
    <w:rsid w:val="00D96FB0"/>
    <w:rsid w:val="00DE374B"/>
    <w:rsid w:val="00E85974"/>
    <w:rsid w:val="00E92FA3"/>
    <w:rsid w:val="00EA4909"/>
    <w:rsid w:val="00EC7017"/>
    <w:rsid w:val="00EF429D"/>
    <w:rsid w:val="00F44453"/>
    <w:rsid w:val="00F856F7"/>
    <w:rsid w:val="00FD13EA"/>
    <w:rsid w:val="00FD2A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701EEE"/>
  <w15:chartTrackingRefBased/>
  <w15:docId w15:val="{B98C9977-3926-49C7-83A5-95E0ECE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A48A1"/>
    <w:pPr>
      <w:ind w:left="720"/>
      <w:contextualSpacing/>
    </w:pPr>
  </w:style>
  <w:style w:type="character" w:styleId="Hiperhivatkozs">
    <w:name w:val="Hyperlink"/>
    <w:basedOn w:val="Bekezdsalapbettpusa"/>
    <w:uiPriority w:val="99"/>
    <w:unhideWhenUsed/>
    <w:rsid w:val="004F4FAB"/>
    <w:rPr>
      <w:color w:val="0563C1" w:themeColor="hyperlink"/>
      <w:u w:val="single"/>
    </w:rPr>
  </w:style>
  <w:style w:type="table" w:styleId="Rcsostblzat">
    <w:name w:val="Table Grid"/>
    <w:basedOn w:val="Normltblzat"/>
    <w:uiPriority w:val="39"/>
    <w:rsid w:val="00A7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39254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9254A"/>
    <w:rPr>
      <w:sz w:val="20"/>
      <w:szCs w:val="20"/>
    </w:rPr>
  </w:style>
  <w:style w:type="character" w:styleId="Lbjegyzet-hivatkozs">
    <w:name w:val="footnote reference"/>
    <w:basedOn w:val="Bekezdsalapbettpusa"/>
    <w:uiPriority w:val="99"/>
    <w:semiHidden/>
    <w:unhideWhenUsed/>
    <w:rsid w:val="0039254A"/>
    <w:rPr>
      <w:vertAlign w:val="superscript"/>
    </w:rPr>
  </w:style>
  <w:style w:type="character" w:styleId="Jegyzethivatkozs">
    <w:name w:val="annotation reference"/>
    <w:basedOn w:val="Bekezdsalapbettpusa"/>
    <w:uiPriority w:val="99"/>
    <w:semiHidden/>
    <w:unhideWhenUsed/>
    <w:rsid w:val="0003030E"/>
    <w:rPr>
      <w:sz w:val="16"/>
      <w:szCs w:val="16"/>
    </w:rPr>
  </w:style>
  <w:style w:type="paragraph" w:styleId="Jegyzetszveg">
    <w:name w:val="annotation text"/>
    <w:basedOn w:val="Norml"/>
    <w:link w:val="JegyzetszvegChar"/>
    <w:uiPriority w:val="99"/>
    <w:semiHidden/>
    <w:unhideWhenUsed/>
    <w:rsid w:val="0003030E"/>
    <w:pPr>
      <w:spacing w:line="240" w:lineRule="auto"/>
    </w:pPr>
    <w:rPr>
      <w:sz w:val="20"/>
      <w:szCs w:val="20"/>
    </w:rPr>
  </w:style>
  <w:style w:type="character" w:customStyle="1" w:styleId="JegyzetszvegChar">
    <w:name w:val="Jegyzetszöveg Char"/>
    <w:basedOn w:val="Bekezdsalapbettpusa"/>
    <w:link w:val="Jegyzetszveg"/>
    <w:uiPriority w:val="99"/>
    <w:semiHidden/>
    <w:rsid w:val="0003030E"/>
    <w:rPr>
      <w:sz w:val="20"/>
      <w:szCs w:val="20"/>
    </w:rPr>
  </w:style>
  <w:style w:type="paragraph" w:styleId="Megjegyzstrgya">
    <w:name w:val="annotation subject"/>
    <w:basedOn w:val="Jegyzetszveg"/>
    <w:next w:val="Jegyzetszveg"/>
    <w:link w:val="MegjegyzstrgyaChar"/>
    <w:uiPriority w:val="99"/>
    <w:semiHidden/>
    <w:unhideWhenUsed/>
    <w:rsid w:val="0003030E"/>
    <w:rPr>
      <w:b/>
      <w:bCs/>
    </w:rPr>
  </w:style>
  <w:style w:type="character" w:customStyle="1" w:styleId="MegjegyzstrgyaChar">
    <w:name w:val="Megjegyzés tárgya Char"/>
    <w:basedOn w:val="JegyzetszvegChar"/>
    <w:link w:val="Megjegyzstrgya"/>
    <w:uiPriority w:val="99"/>
    <w:semiHidden/>
    <w:rsid w:val="0003030E"/>
    <w:rPr>
      <w:b/>
      <w:bCs/>
      <w:sz w:val="20"/>
      <w:szCs w:val="20"/>
    </w:rPr>
  </w:style>
  <w:style w:type="paragraph" w:styleId="Buborkszveg">
    <w:name w:val="Balloon Text"/>
    <w:basedOn w:val="Norml"/>
    <w:link w:val="BuborkszvegChar"/>
    <w:uiPriority w:val="99"/>
    <w:semiHidden/>
    <w:unhideWhenUsed/>
    <w:rsid w:val="0003030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3030E"/>
    <w:rPr>
      <w:rFonts w:ascii="Segoe UI" w:hAnsi="Segoe UI" w:cs="Segoe UI"/>
      <w:sz w:val="18"/>
      <w:szCs w:val="18"/>
    </w:rPr>
  </w:style>
  <w:style w:type="paragraph" w:styleId="lfej">
    <w:name w:val="header"/>
    <w:basedOn w:val="Norml"/>
    <w:link w:val="lfejChar"/>
    <w:uiPriority w:val="99"/>
    <w:unhideWhenUsed/>
    <w:rsid w:val="00813A23"/>
    <w:pPr>
      <w:tabs>
        <w:tab w:val="center" w:pos="4536"/>
        <w:tab w:val="right" w:pos="9072"/>
      </w:tabs>
      <w:spacing w:after="0" w:line="240" w:lineRule="auto"/>
    </w:pPr>
  </w:style>
  <w:style w:type="character" w:customStyle="1" w:styleId="lfejChar">
    <w:name w:val="Élőfej Char"/>
    <w:basedOn w:val="Bekezdsalapbettpusa"/>
    <w:link w:val="lfej"/>
    <w:uiPriority w:val="99"/>
    <w:rsid w:val="00813A23"/>
  </w:style>
  <w:style w:type="paragraph" w:styleId="llb">
    <w:name w:val="footer"/>
    <w:basedOn w:val="Norml"/>
    <w:link w:val="llbChar"/>
    <w:uiPriority w:val="99"/>
    <w:unhideWhenUsed/>
    <w:rsid w:val="00813A23"/>
    <w:pPr>
      <w:tabs>
        <w:tab w:val="center" w:pos="4536"/>
        <w:tab w:val="right" w:pos="9072"/>
      </w:tabs>
      <w:spacing w:after="0" w:line="240" w:lineRule="auto"/>
    </w:pPr>
  </w:style>
  <w:style w:type="character" w:customStyle="1" w:styleId="llbChar">
    <w:name w:val="Élőláb Char"/>
    <w:basedOn w:val="Bekezdsalapbettpusa"/>
    <w:link w:val="llb"/>
    <w:uiPriority w:val="99"/>
    <w:rsid w:val="0081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0236">
      <w:bodyDiv w:val="1"/>
      <w:marLeft w:val="0"/>
      <w:marRight w:val="0"/>
      <w:marTop w:val="0"/>
      <w:marBottom w:val="0"/>
      <w:divBdr>
        <w:top w:val="none" w:sz="0" w:space="0" w:color="auto"/>
        <w:left w:val="none" w:sz="0" w:space="0" w:color="auto"/>
        <w:bottom w:val="none" w:sz="0" w:space="0" w:color="auto"/>
        <w:right w:val="none" w:sz="0" w:space="0" w:color="auto"/>
      </w:divBdr>
    </w:div>
    <w:div w:id="163205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stesely.h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bayr@pestesely.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aih.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gyfelszolgalat@naih.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D1D0D-2A58-402A-B3C4-D82FD558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5458</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Dombay Rozália</dc:creator>
  <cp:keywords/>
  <dc:description/>
  <cp:lastModifiedBy>Molnár Attila</cp:lastModifiedBy>
  <cp:revision>3</cp:revision>
  <dcterms:created xsi:type="dcterms:W3CDTF">2025-02-12T12:55:00Z</dcterms:created>
  <dcterms:modified xsi:type="dcterms:W3CDTF">2026-01-27T08:47:00Z</dcterms:modified>
</cp:coreProperties>
</file>